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71B9" w14:textId="14CE26E5" w:rsidR="00803819" w:rsidRPr="006D38DE" w:rsidRDefault="00803819" w:rsidP="00BB70BA">
      <w:pPr>
        <w:spacing w:afterLines="80" w:after="192" w:line="276" w:lineRule="auto"/>
        <w:jc w:val="center"/>
        <w:rPr>
          <w:rFonts w:ascii="Ubuntu Light" w:hAnsi="Ubuntu Light" w:cs="Arial"/>
          <w:b/>
          <w:sz w:val="22"/>
          <w:szCs w:val="22"/>
        </w:rPr>
      </w:pPr>
      <w:r w:rsidRPr="006D38DE">
        <w:rPr>
          <w:rFonts w:ascii="Ubuntu Light" w:hAnsi="Ubuntu Light"/>
          <w:noProof/>
          <w:sz w:val="22"/>
          <w:szCs w:val="22"/>
        </w:rPr>
        <w:drawing>
          <wp:inline distT="0" distB="0" distL="0" distR="0" wp14:anchorId="43B6D6CA" wp14:editId="70B085C2">
            <wp:extent cx="2809875" cy="7016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7106" cy="720981"/>
                    </a:xfrm>
                    <a:prstGeom prst="rect">
                      <a:avLst/>
                    </a:prstGeom>
                  </pic:spPr>
                </pic:pic>
              </a:graphicData>
            </a:graphic>
          </wp:inline>
        </w:drawing>
      </w:r>
    </w:p>
    <w:p w14:paraId="08A36B9D" w14:textId="0429CC27" w:rsidR="00707076" w:rsidRPr="006D38DE" w:rsidRDefault="00216F54" w:rsidP="00BB70BA">
      <w:pPr>
        <w:spacing w:afterLines="80" w:after="192" w:line="276" w:lineRule="auto"/>
        <w:jc w:val="center"/>
        <w:rPr>
          <w:rFonts w:ascii="Ubuntu Light" w:hAnsi="Ubuntu Light" w:cs="Arial"/>
          <w:b/>
          <w:sz w:val="28"/>
          <w:szCs w:val="28"/>
        </w:rPr>
      </w:pPr>
      <w:r w:rsidRPr="006D38DE">
        <w:rPr>
          <w:rFonts w:ascii="Ubuntu Light" w:hAnsi="Ubuntu Light" w:cs="Arial"/>
          <w:b/>
          <w:sz w:val="28"/>
          <w:szCs w:val="28"/>
        </w:rPr>
        <w:t xml:space="preserve">Relationship and </w:t>
      </w:r>
      <w:r w:rsidR="00602E7D" w:rsidRPr="006D38DE">
        <w:rPr>
          <w:rFonts w:ascii="Ubuntu Light" w:hAnsi="Ubuntu Light" w:cs="Arial"/>
          <w:b/>
          <w:sz w:val="28"/>
          <w:szCs w:val="28"/>
        </w:rPr>
        <w:t>Accreditation Agreement</w:t>
      </w:r>
    </w:p>
    <w:p w14:paraId="7C35156C" w14:textId="4410F46A" w:rsidR="00C57445" w:rsidRPr="006D38DE" w:rsidRDefault="00C57445" w:rsidP="003E77AA">
      <w:pPr>
        <w:spacing w:afterLines="80" w:after="192" w:line="276" w:lineRule="auto"/>
        <w:jc w:val="both"/>
        <w:rPr>
          <w:rFonts w:ascii="Ubuntu Light" w:hAnsi="Ubuntu Light" w:cs="Arial"/>
          <w:b/>
          <w:sz w:val="22"/>
          <w:szCs w:val="22"/>
        </w:rPr>
      </w:pPr>
      <w:r w:rsidRPr="006D38DE">
        <w:rPr>
          <w:rFonts w:ascii="Ubuntu Light" w:hAnsi="Ubuntu Light" w:cs="Arial"/>
          <w:b/>
          <w:sz w:val="22"/>
          <w:szCs w:val="22"/>
        </w:rPr>
        <w:t xml:space="preserve">This agreement exists to provide clarity on the roles and responsibilities of both SONZ and Clubs, including the obligations both parties </w:t>
      </w:r>
      <w:proofErr w:type="gramStart"/>
      <w:r w:rsidRPr="006D38DE">
        <w:rPr>
          <w:rFonts w:ascii="Ubuntu Light" w:hAnsi="Ubuntu Light" w:cs="Arial"/>
          <w:b/>
          <w:sz w:val="22"/>
          <w:szCs w:val="22"/>
        </w:rPr>
        <w:t>have to</w:t>
      </w:r>
      <w:proofErr w:type="gramEnd"/>
      <w:r w:rsidRPr="006D38DE">
        <w:rPr>
          <w:rFonts w:ascii="Ubuntu Light" w:hAnsi="Ubuntu Light" w:cs="Arial"/>
          <w:b/>
          <w:sz w:val="22"/>
          <w:szCs w:val="22"/>
        </w:rPr>
        <w:t xml:space="preserve"> meet under SOI rules. Key to this working is establishing</w:t>
      </w:r>
      <w:r w:rsidR="00E35E08" w:rsidRPr="006D38DE">
        <w:rPr>
          <w:rFonts w:ascii="Ubuntu Light" w:hAnsi="Ubuntu Light" w:cs="Arial"/>
          <w:b/>
          <w:sz w:val="22"/>
          <w:szCs w:val="22"/>
        </w:rPr>
        <w:t xml:space="preserve"> a working relationship between SONZ and Clubs that is underpinned by always placing athletes interests first. </w:t>
      </w:r>
    </w:p>
    <w:p w14:paraId="00640B5B" w14:textId="1CEE4761" w:rsidR="0074273E" w:rsidRPr="006D38DE" w:rsidRDefault="0074273E" w:rsidP="003E77AA">
      <w:pPr>
        <w:spacing w:afterLines="80" w:after="192" w:line="276" w:lineRule="auto"/>
        <w:jc w:val="both"/>
        <w:rPr>
          <w:rFonts w:ascii="Ubuntu Light" w:hAnsi="Ubuntu Light" w:cs="Arial"/>
          <w:b/>
          <w:sz w:val="22"/>
          <w:szCs w:val="22"/>
        </w:rPr>
      </w:pPr>
      <w:r w:rsidRPr="006D38DE">
        <w:rPr>
          <w:rFonts w:ascii="Ubuntu Light" w:hAnsi="Ubuntu Light" w:cs="Arial"/>
          <w:b/>
          <w:sz w:val="22"/>
          <w:szCs w:val="22"/>
        </w:rPr>
        <w:t>PARTIES</w:t>
      </w:r>
    </w:p>
    <w:p w14:paraId="191440B5" w14:textId="77777777" w:rsidR="0074273E" w:rsidRPr="006D38DE" w:rsidRDefault="0074273E" w:rsidP="003E77AA">
      <w:pPr>
        <w:spacing w:afterLines="80" w:after="192" w:line="276" w:lineRule="auto"/>
        <w:jc w:val="both"/>
        <w:rPr>
          <w:rFonts w:ascii="Ubuntu Light" w:hAnsi="Ubuntu Light" w:cs="Arial"/>
          <w:b/>
          <w:sz w:val="22"/>
          <w:szCs w:val="22"/>
        </w:rPr>
      </w:pPr>
      <w:r w:rsidRPr="006D38DE">
        <w:rPr>
          <w:rFonts w:ascii="Ubuntu Light" w:hAnsi="Ubuntu Light" w:cs="Arial"/>
          <w:b/>
          <w:sz w:val="22"/>
          <w:szCs w:val="22"/>
        </w:rPr>
        <w:t>Special Olympics New Zealand (SONZ)</w:t>
      </w:r>
    </w:p>
    <w:p w14:paraId="39031E65" w14:textId="381D6C2F" w:rsidR="0074273E" w:rsidRPr="006D38DE" w:rsidRDefault="0074273E" w:rsidP="003E77AA">
      <w:pPr>
        <w:spacing w:afterLines="80" w:after="192" w:line="276" w:lineRule="auto"/>
        <w:jc w:val="both"/>
        <w:rPr>
          <w:rFonts w:ascii="Ubuntu Light" w:hAnsi="Ubuntu Light" w:cs="Arial"/>
          <w:b/>
          <w:sz w:val="22"/>
          <w:szCs w:val="22"/>
        </w:rPr>
      </w:pPr>
      <w:r w:rsidRPr="006D38DE">
        <w:rPr>
          <w:rFonts w:ascii="Ubuntu Light" w:hAnsi="Ubuntu Light" w:cs="Arial"/>
          <w:b/>
          <w:sz w:val="22"/>
          <w:szCs w:val="22"/>
        </w:rPr>
        <w:t>Special Olympics [</w:t>
      </w:r>
      <w:r w:rsidR="00912842" w:rsidRPr="006D38DE">
        <w:rPr>
          <w:rFonts w:ascii="Ubuntu Light" w:hAnsi="Ubuntu Light" w:cs="Arial"/>
          <w:b/>
          <w:sz w:val="22"/>
          <w:szCs w:val="22"/>
          <w:highlight w:val="yellow"/>
        </w:rPr>
        <w:t>n</w:t>
      </w:r>
      <w:r w:rsidRPr="006D38DE">
        <w:rPr>
          <w:rFonts w:ascii="Ubuntu Light" w:hAnsi="Ubuntu Light" w:cs="Arial"/>
          <w:b/>
          <w:sz w:val="22"/>
          <w:szCs w:val="22"/>
          <w:highlight w:val="yellow"/>
        </w:rPr>
        <w:t>ame</w:t>
      </w:r>
      <w:r w:rsidRPr="006D38DE">
        <w:rPr>
          <w:rFonts w:ascii="Ubuntu Light" w:hAnsi="Ubuntu Light" w:cs="Arial"/>
          <w:b/>
          <w:sz w:val="22"/>
          <w:szCs w:val="22"/>
        </w:rPr>
        <w:t>] Trust (the Club)</w:t>
      </w:r>
    </w:p>
    <w:p w14:paraId="0F990621" w14:textId="06AC0E36" w:rsidR="0074273E" w:rsidRPr="006D38DE" w:rsidRDefault="00054A55" w:rsidP="003E77AA">
      <w:pPr>
        <w:spacing w:afterLines="80" w:after="192" w:line="276" w:lineRule="auto"/>
        <w:jc w:val="both"/>
        <w:rPr>
          <w:rFonts w:ascii="Ubuntu Light" w:hAnsi="Ubuntu Light" w:cs="Arial"/>
          <w:b/>
          <w:sz w:val="22"/>
          <w:szCs w:val="22"/>
        </w:rPr>
      </w:pPr>
      <w:r w:rsidRPr="006D38DE">
        <w:rPr>
          <w:rFonts w:ascii="Ubuntu Light" w:hAnsi="Ubuntu Light" w:cs="Arial"/>
          <w:b/>
          <w:sz w:val="22"/>
          <w:szCs w:val="22"/>
        </w:rPr>
        <w:t>BACKGROUND</w:t>
      </w:r>
    </w:p>
    <w:p w14:paraId="450BC633" w14:textId="419BE56E" w:rsidR="0074273E" w:rsidRPr="006D38DE" w:rsidRDefault="00912842" w:rsidP="003E77AA">
      <w:pPr>
        <w:pStyle w:val="ListParagraph"/>
        <w:numPr>
          <w:ilvl w:val="0"/>
          <w:numId w:val="3"/>
        </w:numPr>
        <w:spacing w:afterLines="80" w:after="192" w:line="276" w:lineRule="auto"/>
        <w:jc w:val="both"/>
        <w:rPr>
          <w:rFonts w:ascii="Ubuntu Light" w:hAnsi="Ubuntu Light"/>
        </w:rPr>
      </w:pPr>
      <w:r w:rsidRPr="006D38DE">
        <w:rPr>
          <w:rFonts w:ascii="Ubuntu Light" w:hAnsi="Ubuntu Light"/>
        </w:rPr>
        <w:t>Special Olympics New Zealand (</w:t>
      </w:r>
      <w:r w:rsidR="0074273E" w:rsidRPr="006D38DE">
        <w:rPr>
          <w:rFonts w:ascii="Ubuntu Light" w:hAnsi="Ubuntu Light"/>
          <w:b/>
        </w:rPr>
        <w:t>SONZ</w:t>
      </w:r>
      <w:r w:rsidRPr="006D38DE">
        <w:rPr>
          <w:rFonts w:ascii="Ubuntu Light" w:hAnsi="Ubuntu Light"/>
        </w:rPr>
        <w:t>)</w:t>
      </w:r>
      <w:r w:rsidR="0074273E" w:rsidRPr="006D38DE">
        <w:rPr>
          <w:rFonts w:ascii="Ubuntu Light" w:hAnsi="Ubuntu Light"/>
        </w:rPr>
        <w:t xml:space="preserve"> is a charitable trust incorporated under the Charitable Trusts Act 1957 and a charity under the Charities Act 2005. </w:t>
      </w:r>
      <w:r w:rsidR="00DE3604" w:rsidRPr="006D38DE">
        <w:rPr>
          <w:rFonts w:ascii="Ubuntu Light" w:hAnsi="Ubuntu Light"/>
        </w:rPr>
        <w:t xml:space="preserve"> </w:t>
      </w:r>
      <w:r w:rsidR="0074273E" w:rsidRPr="006D38DE">
        <w:rPr>
          <w:rFonts w:ascii="Ubuntu Light" w:hAnsi="Ubuntu Light"/>
        </w:rPr>
        <w:t>It is accredited annually to Special Olympics International (an entity established in the USA) (</w:t>
      </w:r>
      <w:r w:rsidR="0074273E" w:rsidRPr="006D38DE">
        <w:rPr>
          <w:rFonts w:ascii="Ubuntu Light" w:hAnsi="Ubuntu Light"/>
          <w:b/>
        </w:rPr>
        <w:t>SOI</w:t>
      </w:r>
      <w:r w:rsidR="0074273E" w:rsidRPr="006D38DE">
        <w:rPr>
          <w:rFonts w:ascii="Ubuntu Light" w:hAnsi="Ubuntu Light"/>
        </w:rPr>
        <w:t xml:space="preserve">). </w:t>
      </w:r>
    </w:p>
    <w:p w14:paraId="1DDAE82B" w14:textId="77777777" w:rsidR="00912842" w:rsidRPr="006D38DE" w:rsidRDefault="00912842" w:rsidP="003E77AA">
      <w:pPr>
        <w:pStyle w:val="ListParagraph"/>
        <w:spacing w:afterLines="80" w:after="192" w:line="276" w:lineRule="auto"/>
        <w:jc w:val="both"/>
        <w:rPr>
          <w:rFonts w:ascii="Ubuntu Light" w:hAnsi="Ubuntu Light"/>
        </w:rPr>
      </w:pPr>
    </w:p>
    <w:p w14:paraId="6FBF6CD0" w14:textId="2FC016CB" w:rsidR="0074273E" w:rsidRPr="006D38DE" w:rsidRDefault="00912842" w:rsidP="003E77AA">
      <w:pPr>
        <w:pStyle w:val="ListParagraph"/>
        <w:numPr>
          <w:ilvl w:val="0"/>
          <w:numId w:val="3"/>
        </w:numPr>
        <w:spacing w:afterLines="80" w:after="192" w:line="276" w:lineRule="auto"/>
        <w:jc w:val="both"/>
        <w:rPr>
          <w:rFonts w:ascii="Ubuntu Light" w:hAnsi="Ubuntu Light"/>
        </w:rPr>
      </w:pPr>
      <w:r w:rsidRPr="006D38DE">
        <w:rPr>
          <w:rFonts w:ascii="Ubuntu Light" w:hAnsi="Ubuntu Light"/>
        </w:rPr>
        <w:t>Special Olympics [</w:t>
      </w:r>
      <w:r w:rsidRPr="006D38DE">
        <w:rPr>
          <w:rFonts w:ascii="Ubuntu Light" w:hAnsi="Ubuntu Light"/>
          <w:highlight w:val="yellow"/>
        </w:rPr>
        <w:t>name</w:t>
      </w:r>
      <w:r w:rsidRPr="006D38DE">
        <w:rPr>
          <w:rFonts w:ascii="Ubuntu Light" w:hAnsi="Ubuntu Light"/>
        </w:rPr>
        <w:t>] Trust (t</w:t>
      </w:r>
      <w:r w:rsidR="0074273E" w:rsidRPr="006D38DE">
        <w:rPr>
          <w:rFonts w:ascii="Ubuntu Light" w:hAnsi="Ubuntu Light"/>
        </w:rPr>
        <w:t xml:space="preserve">he </w:t>
      </w:r>
      <w:r w:rsidR="0074273E" w:rsidRPr="006D38DE">
        <w:rPr>
          <w:rFonts w:ascii="Ubuntu Light" w:hAnsi="Ubuntu Light"/>
          <w:b/>
        </w:rPr>
        <w:t>Club</w:t>
      </w:r>
      <w:r w:rsidRPr="006D38DE">
        <w:rPr>
          <w:rFonts w:ascii="Ubuntu Light" w:hAnsi="Ubuntu Light"/>
        </w:rPr>
        <w:t>)</w:t>
      </w:r>
      <w:r w:rsidR="0074273E" w:rsidRPr="006D38DE">
        <w:rPr>
          <w:rFonts w:ascii="Ubuntu Light" w:hAnsi="Ubuntu Light"/>
        </w:rPr>
        <w:t xml:space="preserve"> is a charitable trust incorporated under the Charitable Trusts Act 1957 and a charity under the Charities Act 2005. </w:t>
      </w:r>
      <w:r w:rsidR="00DE3604" w:rsidRPr="006D38DE">
        <w:rPr>
          <w:rFonts w:ascii="Ubuntu Light" w:hAnsi="Ubuntu Light"/>
        </w:rPr>
        <w:t xml:space="preserve"> </w:t>
      </w:r>
      <w:r w:rsidR="0074273E" w:rsidRPr="006D38DE">
        <w:rPr>
          <w:rFonts w:ascii="Ubuntu Light" w:hAnsi="Ubuntu Light"/>
        </w:rPr>
        <w:t xml:space="preserve">Subject to compliance with the </w:t>
      </w:r>
      <w:r w:rsidR="00623B2C" w:rsidRPr="006D38DE">
        <w:rPr>
          <w:rFonts w:ascii="Ubuntu Light" w:hAnsi="Ubuntu Light"/>
        </w:rPr>
        <w:t xml:space="preserve">accreditation </w:t>
      </w:r>
      <w:r w:rsidR="009D560D" w:rsidRPr="006D38DE">
        <w:rPr>
          <w:rFonts w:ascii="Ubuntu Light" w:hAnsi="Ubuntu Light"/>
        </w:rPr>
        <w:t xml:space="preserve">conditions set out in this Agreement, </w:t>
      </w:r>
      <w:r w:rsidR="0074273E" w:rsidRPr="006D38DE">
        <w:rPr>
          <w:rFonts w:ascii="Ubuntu Light" w:hAnsi="Ubuntu Light"/>
        </w:rPr>
        <w:t>it is accredited annually to SONZ.</w:t>
      </w:r>
    </w:p>
    <w:p w14:paraId="6C270740" w14:textId="77777777" w:rsidR="00BB70BA" w:rsidRPr="006D38DE" w:rsidRDefault="00BB70BA" w:rsidP="00BB70BA">
      <w:pPr>
        <w:pStyle w:val="ListParagraph"/>
        <w:rPr>
          <w:rFonts w:ascii="Ubuntu Light" w:hAnsi="Ubuntu Light"/>
        </w:rPr>
      </w:pPr>
    </w:p>
    <w:p w14:paraId="2BEA8406" w14:textId="6871C0F1" w:rsidR="0074273E" w:rsidRPr="006D38DE" w:rsidRDefault="0074273E" w:rsidP="003E77AA">
      <w:pPr>
        <w:pStyle w:val="ListParagraph"/>
        <w:numPr>
          <w:ilvl w:val="0"/>
          <w:numId w:val="3"/>
        </w:numPr>
        <w:spacing w:afterLines="80" w:after="192" w:line="276" w:lineRule="auto"/>
        <w:jc w:val="both"/>
        <w:rPr>
          <w:rFonts w:ascii="Ubuntu Light" w:hAnsi="Ubuntu Light"/>
        </w:rPr>
      </w:pPr>
      <w:r w:rsidRPr="006D38DE">
        <w:rPr>
          <w:rFonts w:ascii="Ubuntu Light" w:hAnsi="Ubuntu Light"/>
        </w:rPr>
        <w:t>The parties wish to record the principles that will govern their relationship</w:t>
      </w:r>
      <w:r w:rsidR="00054A55" w:rsidRPr="006D38DE">
        <w:rPr>
          <w:rFonts w:ascii="Ubuntu Light" w:hAnsi="Ubuntu Light"/>
        </w:rPr>
        <w:t>,</w:t>
      </w:r>
      <w:r w:rsidRPr="006D38DE">
        <w:rPr>
          <w:rFonts w:ascii="Ubuntu Light" w:hAnsi="Ubuntu Light"/>
        </w:rPr>
        <w:t xml:space="preserve"> their respective </w:t>
      </w:r>
      <w:proofErr w:type="gramStart"/>
      <w:r w:rsidRPr="006D38DE">
        <w:rPr>
          <w:rFonts w:ascii="Ubuntu Light" w:hAnsi="Ubuntu Light"/>
        </w:rPr>
        <w:t>roles</w:t>
      </w:r>
      <w:proofErr w:type="gramEnd"/>
      <w:r w:rsidRPr="006D38DE">
        <w:rPr>
          <w:rFonts w:ascii="Ubuntu Light" w:hAnsi="Ubuntu Light"/>
        </w:rPr>
        <w:t xml:space="preserve"> and responsibilities to one another </w:t>
      </w:r>
      <w:r w:rsidR="00054A55" w:rsidRPr="006D38DE">
        <w:rPr>
          <w:rFonts w:ascii="Ubuntu Light" w:hAnsi="Ubuntu Light"/>
        </w:rPr>
        <w:t xml:space="preserve">and the SONZ accreditation conditions </w:t>
      </w:r>
      <w:r w:rsidRPr="006D38DE">
        <w:rPr>
          <w:rFonts w:ascii="Ubuntu Light" w:hAnsi="Ubuntu Light"/>
        </w:rPr>
        <w:t>on the terms set out in this</w:t>
      </w:r>
      <w:r w:rsidR="009D560D" w:rsidRPr="006D38DE">
        <w:rPr>
          <w:rFonts w:ascii="Ubuntu Light" w:hAnsi="Ubuntu Light"/>
        </w:rPr>
        <w:t xml:space="preserve"> Agreement</w:t>
      </w:r>
      <w:r w:rsidRPr="006D38DE">
        <w:rPr>
          <w:rFonts w:ascii="Ubuntu Light" w:hAnsi="Ubuntu Light"/>
        </w:rPr>
        <w:t>.</w:t>
      </w:r>
    </w:p>
    <w:p w14:paraId="44758522" w14:textId="6F03C40D" w:rsidR="00602E7D" w:rsidRPr="006D38DE" w:rsidRDefault="0074273E" w:rsidP="003E77AA">
      <w:pPr>
        <w:spacing w:afterLines="80" w:after="192"/>
        <w:jc w:val="both"/>
        <w:rPr>
          <w:rFonts w:ascii="Ubuntu Light" w:hAnsi="Ubuntu Light" w:cs="Arial"/>
          <w:b/>
          <w:sz w:val="22"/>
          <w:szCs w:val="22"/>
        </w:rPr>
      </w:pPr>
      <w:r w:rsidRPr="006D38DE">
        <w:rPr>
          <w:rFonts w:ascii="Ubuntu Light" w:hAnsi="Ubuntu Light" w:cs="Arial"/>
          <w:b/>
          <w:sz w:val="22"/>
          <w:szCs w:val="22"/>
        </w:rPr>
        <w:t>P</w:t>
      </w:r>
      <w:r w:rsidR="008766D2" w:rsidRPr="006D38DE">
        <w:rPr>
          <w:rFonts w:ascii="Ubuntu Light" w:hAnsi="Ubuntu Light" w:cs="Arial"/>
          <w:b/>
          <w:sz w:val="22"/>
          <w:szCs w:val="22"/>
        </w:rPr>
        <w:t xml:space="preserve">ART </w:t>
      </w:r>
      <w:r w:rsidR="00054A55" w:rsidRPr="006D38DE">
        <w:rPr>
          <w:rFonts w:ascii="Ubuntu Light" w:hAnsi="Ubuntu Light" w:cs="Arial"/>
          <w:b/>
          <w:sz w:val="22"/>
          <w:szCs w:val="22"/>
        </w:rPr>
        <w:t>ONE</w:t>
      </w:r>
      <w:r w:rsidR="008766D2" w:rsidRPr="006D38DE">
        <w:rPr>
          <w:rFonts w:ascii="Ubuntu Light" w:hAnsi="Ubuntu Light" w:cs="Arial"/>
          <w:b/>
          <w:sz w:val="22"/>
          <w:szCs w:val="22"/>
        </w:rPr>
        <w:t>: RELATIONSHIP</w:t>
      </w:r>
    </w:p>
    <w:p w14:paraId="7D54FABC" w14:textId="7E851324" w:rsidR="00BB70BA" w:rsidRPr="006D38DE" w:rsidRDefault="00BB70BA" w:rsidP="00DE3604">
      <w:pPr>
        <w:pStyle w:val="MERWlvl1"/>
        <w:numPr>
          <w:ilvl w:val="0"/>
          <w:numId w:val="0"/>
        </w:numPr>
        <w:spacing w:afterLines="80" w:after="192" w:line="276" w:lineRule="auto"/>
        <w:rPr>
          <w:rFonts w:ascii="Ubuntu Light" w:hAnsi="Ubuntu Light" w:cs="Arial"/>
          <w:i/>
          <w:szCs w:val="22"/>
        </w:rPr>
      </w:pPr>
      <w:r w:rsidRPr="006D38DE">
        <w:rPr>
          <w:rFonts w:ascii="Ubuntu Light" w:hAnsi="Ubuntu Light" w:cs="Arial"/>
          <w:i/>
          <w:szCs w:val="22"/>
        </w:rPr>
        <w:t>The parties recognise that a transparent</w:t>
      </w:r>
      <w:r w:rsidR="00431C44" w:rsidRPr="006D38DE">
        <w:rPr>
          <w:rFonts w:ascii="Ubuntu Light" w:hAnsi="Ubuntu Light" w:cs="Arial"/>
          <w:i/>
          <w:szCs w:val="22"/>
        </w:rPr>
        <w:t xml:space="preserve">, </w:t>
      </w:r>
      <w:r w:rsidRPr="006D38DE">
        <w:rPr>
          <w:rFonts w:ascii="Ubuntu Light" w:hAnsi="Ubuntu Light" w:cs="Arial"/>
          <w:i/>
          <w:szCs w:val="22"/>
        </w:rPr>
        <w:t xml:space="preserve">mutually </w:t>
      </w:r>
      <w:proofErr w:type="gramStart"/>
      <w:r w:rsidRPr="006D38DE">
        <w:rPr>
          <w:rFonts w:ascii="Ubuntu Light" w:hAnsi="Ubuntu Light" w:cs="Arial"/>
          <w:i/>
          <w:szCs w:val="22"/>
        </w:rPr>
        <w:t>respectful</w:t>
      </w:r>
      <w:proofErr w:type="gramEnd"/>
      <w:r w:rsidRPr="006D38DE">
        <w:rPr>
          <w:rFonts w:ascii="Ubuntu Light" w:hAnsi="Ubuntu Light" w:cs="Arial"/>
          <w:i/>
          <w:szCs w:val="22"/>
        </w:rPr>
        <w:t xml:space="preserve"> and supportive relationship based on good faith and open communication will be key to securing the ongoing contribution of members and enthusiastic participation in Special Olympics.</w:t>
      </w:r>
    </w:p>
    <w:p w14:paraId="020F62A4" w14:textId="211C6662" w:rsidR="001C4479" w:rsidRPr="006D38DE" w:rsidRDefault="00431C44" w:rsidP="003E77AA">
      <w:pPr>
        <w:pStyle w:val="MERWlvl1"/>
        <w:spacing w:afterLines="80" w:after="192" w:line="276" w:lineRule="auto"/>
        <w:rPr>
          <w:rFonts w:ascii="Ubuntu Light" w:hAnsi="Ubuntu Light" w:cs="Arial"/>
          <w:szCs w:val="22"/>
        </w:rPr>
      </w:pPr>
      <w:r w:rsidRPr="006D38DE">
        <w:rPr>
          <w:rFonts w:ascii="Ubuntu Light" w:hAnsi="Ubuntu Light" w:cs="Arial"/>
          <w:b/>
          <w:szCs w:val="22"/>
        </w:rPr>
        <w:t>Core principles</w:t>
      </w:r>
      <w:r w:rsidRPr="006D38DE">
        <w:rPr>
          <w:rFonts w:ascii="Ubuntu Light" w:hAnsi="Ubuntu Light" w:cs="Arial"/>
          <w:szCs w:val="22"/>
        </w:rPr>
        <w:t xml:space="preserve">: </w:t>
      </w:r>
      <w:r w:rsidR="001C4479" w:rsidRPr="006D38DE">
        <w:rPr>
          <w:rFonts w:ascii="Ubuntu Light" w:hAnsi="Ubuntu Light" w:cs="Arial"/>
          <w:szCs w:val="22"/>
        </w:rPr>
        <w:t>The core principle</w:t>
      </w:r>
      <w:r w:rsidRPr="006D38DE">
        <w:rPr>
          <w:rFonts w:ascii="Ubuntu Light" w:hAnsi="Ubuntu Light" w:cs="Arial"/>
          <w:szCs w:val="22"/>
        </w:rPr>
        <w:t>s</w:t>
      </w:r>
      <w:r w:rsidR="001C4479" w:rsidRPr="006D38DE">
        <w:rPr>
          <w:rFonts w:ascii="Ubuntu Light" w:hAnsi="Ubuntu Light" w:cs="Arial"/>
          <w:szCs w:val="22"/>
        </w:rPr>
        <w:t xml:space="preserve"> which will govern and guide the relationship between </w:t>
      </w:r>
      <w:proofErr w:type="gramStart"/>
      <w:r w:rsidR="001C4479" w:rsidRPr="006D38DE">
        <w:rPr>
          <w:rFonts w:ascii="Ubuntu Light" w:hAnsi="Ubuntu Light" w:cs="Arial"/>
          <w:szCs w:val="22"/>
        </w:rPr>
        <w:t>SONZ</w:t>
      </w:r>
      <w:proofErr w:type="gramEnd"/>
      <w:r w:rsidR="001C4479" w:rsidRPr="006D38DE">
        <w:rPr>
          <w:rFonts w:ascii="Ubuntu Light" w:hAnsi="Ubuntu Light" w:cs="Arial"/>
          <w:szCs w:val="22"/>
        </w:rPr>
        <w:t xml:space="preserve"> and the Club is one of partnership which recognises and comprises the following:</w:t>
      </w:r>
    </w:p>
    <w:p w14:paraId="2347CBED" w14:textId="3A3CF7C7" w:rsidR="001C4479" w:rsidRDefault="001C4479"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the establishment of a relationship based on mutual </w:t>
      </w:r>
      <w:proofErr w:type="gramStart"/>
      <w:r w:rsidRPr="006D38DE">
        <w:rPr>
          <w:rFonts w:ascii="Ubuntu Light" w:hAnsi="Ubuntu Light" w:cs="Arial"/>
          <w:szCs w:val="22"/>
        </w:rPr>
        <w:t>trust;</w:t>
      </w:r>
      <w:proofErr w:type="gramEnd"/>
    </w:p>
    <w:p w14:paraId="4FFA5047" w14:textId="3404CD04" w:rsidR="00D50AB1" w:rsidRPr="006D38DE" w:rsidRDefault="00D50AB1" w:rsidP="003E77AA">
      <w:pPr>
        <w:pStyle w:val="MERWlvl3"/>
        <w:numPr>
          <w:ilvl w:val="2"/>
          <w:numId w:val="1"/>
        </w:numPr>
        <w:spacing w:afterLines="80" w:after="192" w:line="276" w:lineRule="auto"/>
        <w:rPr>
          <w:rFonts w:ascii="Ubuntu Light" w:hAnsi="Ubuntu Light" w:cs="Arial"/>
          <w:szCs w:val="22"/>
        </w:rPr>
      </w:pPr>
      <w:r>
        <w:rPr>
          <w:rFonts w:ascii="Ubuntu Light" w:hAnsi="Ubuntu Light" w:cs="Arial"/>
          <w:szCs w:val="22"/>
        </w:rPr>
        <w:t>communication and engagement in line with the values of Special Olympics New Zealand</w:t>
      </w:r>
    </w:p>
    <w:p w14:paraId="14670C3C" w14:textId="55F1E657" w:rsidR="001C4479" w:rsidRPr="006D38DE" w:rsidRDefault="001C4479"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the shared intention to achieve outcomes and contribute to the ongoing success of </w:t>
      </w:r>
      <w:r w:rsidR="008766D2" w:rsidRPr="006D38DE">
        <w:rPr>
          <w:rFonts w:ascii="Ubuntu Light" w:hAnsi="Ubuntu Light" w:cs="Arial"/>
          <w:szCs w:val="22"/>
        </w:rPr>
        <w:t>SONZ</w:t>
      </w:r>
      <w:r w:rsidRPr="006D38DE">
        <w:rPr>
          <w:rFonts w:ascii="Ubuntu Light" w:hAnsi="Ubuntu Light" w:cs="Arial"/>
          <w:szCs w:val="22"/>
        </w:rPr>
        <w:t xml:space="preserve"> and the </w:t>
      </w:r>
      <w:proofErr w:type="gramStart"/>
      <w:r w:rsidRPr="006D38DE">
        <w:rPr>
          <w:rFonts w:ascii="Ubuntu Light" w:hAnsi="Ubuntu Light" w:cs="Arial"/>
          <w:szCs w:val="22"/>
        </w:rPr>
        <w:t>Club;</w:t>
      </w:r>
      <w:proofErr w:type="gramEnd"/>
    </w:p>
    <w:p w14:paraId="504D08B4" w14:textId="77777777" w:rsidR="001C4479" w:rsidRPr="006D38DE" w:rsidRDefault="001C4479"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openness, promptness, consistency and fairness in all dealings and </w:t>
      </w:r>
      <w:proofErr w:type="gramStart"/>
      <w:r w:rsidRPr="006D38DE">
        <w:rPr>
          <w:rFonts w:ascii="Ubuntu Light" w:hAnsi="Ubuntu Light" w:cs="Arial"/>
          <w:szCs w:val="22"/>
        </w:rPr>
        <w:t>communications;</w:t>
      </w:r>
      <w:proofErr w:type="gramEnd"/>
    </w:p>
    <w:p w14:paraId="3653AFFE" w14:textId="77777777" w:rsidR="001C4479" w:rsidRPr="006D38DE" w:rsidRDefault="001C4479"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lastRenderedPageBreak/>
        <w:t xml:space="preserve">commitment to maximising efficient and cost-effective delivery of all </w:t>
      </w:r>
      <w:proofErr w:type="gramStart"/>
      <w:r w:rsidRPr="006D38DE">
        <w:rPr>
          <w:rFonts w:ascii="Ubuntu Light" w:hAnsi="Ubuntu Light" w:cs="Arial"/>
          <w:szCs w:val="22"/>
        </w:rPr>
        <w:t>resources;</w:t>
      </w:r>
      <w:proofErr w:type="gramEnd"/>
    </w:p>
    <w:p w14:paraId="43936B81" w14:textId="60E4AF64" w:rsidR="001C4479" w:rsidRPr="006D38DE" w:rsidRDefault="001C4479"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non-adversarial dealings and constructive mutual steps to avoid differences and to identify solutions</w:t>
      </w:r>
      <w:r w:rsidR="00431C44" w:rsidRPr="006D38DE">
        <w:rPr>
          <w:rFonts w:ascii="Ubuntu Light" w:hAnsi="Ubuntu Light" w:cs="Arial"/>
          <w:szCs w:val="22"/>
        </w:rPr>
        <w:t>, and</w:t>
      </w:r>
    </w:p>
    <w:p w14:paraId="0990119A" w14:textId="77777777" w:rsidR="001C4479" w:rsidRPr="006D38DE" w:rsidRDefault="001C4479"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provision of information and ideas as appropriate to assist the performance of respective roles. </w:t>
      </w:r>
    </w:p>
    <w:p w14:paraId="0458A460" w14:textId="6DF0CC05" w:rsidR="00BB70BA" w:rsidRPr="006D38DE" w:rsidRDefault="001C4479" w:rsidP="00431C44">
      <w:pPr>
        <w:pStyle w:val="MERWlvl1"/>
        <w:spacing w:afterLines="80" w:after="192" w:line="276" w:lineRule="auto"/>
        <w:rPr>
          <w:rFonts w:ascii="Ubuntu Light" w:hAnsi="Ubuntu Light" w:cs="Arial"/>
          <w:szCs w:val="22"/>
        </w:rPr>
      </w:pPr>
      <w:r w:rsidRPr="006D38DE">
        <w:rPr>
          <w:rFonts w:ascii="Ubuntu Light" w:hAnsi="Ubuntu Light" w:cs="Arial"/>
          <w:szCs w:val="22"/>
        </w:rPr>
        <w:t>SONZ and the Club commit to act in a manner consistent with the core principles in all their dealings with each other including those set out below.</w:t>
      </w:r>
    </w:p>
    <w:p w14:paraId="49CFBC53" w14:textId="24F2094C" w:rsidR="00533CA0" w:rsidRPr="006D38DE" w:rsidRDefault="00DE3604" w:rsidP="00DE3604">
      <w:pPr>
        <w:pStyle w:val="MERWlvl1"/>
        <w:numPr>
          <w:ilvl w:val="0"/>
          <w:numId w:val="0"/>
        </w:numPr>
        <w:spacing w:afterLines="80" w:after="192" w:line="276" w:lineRule="auto"/>
        <w:rPr>
          <w:rFonts w:ascii="Ubuntu Light" w:hAnsi="Ubuntu Light" w:cs="Arial"/>
          <w:i/>
          <w:szCs w:val="22"/>
        </w:rPr>
      </w:pPr>
      <w:r w:rsidRPr="006D38DE">
        <w:rPr>
          <w:rFonts w:ascii="Ubuntu Light" w:hAnsi="Ubuntu Light" w:cs="Arial"/>
          <w:i/>
          <w:szCs w:val="22"/>
        </w:rPr>
        <w:t xml:space="preserve">Purpose and role of </w:t>
      </w:r>
      <w:r w:rsidR="00533CA0" w:rsidRPr="006D38DE">
        <w:rPr>
          <w:rFonts w:ascii="Ubuntu Light" w:hAnsi="Ubuntu Light" w:cs="Arial"/>
          <w:i/>
          <w:szCs w:val="22"/>
        </w:rPr>
        <w:t>SONZ</w:t>
      </w:r>
    </w:p>
    <w:p w14:paraId="4090D28A" w14:textId="514C7EFD" w:rsidR="008766D2" w:rsidRPr="006D38DE" w:rsidRDefault="00431C44" w:rsidP="00367222">
      <w:pPr>
        <w:pStyle w:val="MERWlvl1"/>
        <w:rPr>
          <w:rFonts w:ascii="Ubuntu Light" w:hAnsi="Ubuntu Light" w:cs="Arial"/>
          <w:szCs w:val="22"/>
        </w:rPr>
      </w:pPr>
      <w:r w:rsidRPr="006D38DE">
        <w:rPr>
          <w:rFonts w:ascii="Ubuntu Light" w:hAnsi="Ubuntu Light" w:cs="Arial"/>
          <w:b/>
          <w:szCs w:val="22"/>
        </w:rPr>
        <w:t>Purpose</w:t>
      </w:r>
      <w:r w:rsidRPr="006D38DE">
        <w:rPr>
          <w:rFonts w:ascii="Ubuntu Light" w:hAnsi="Ubuntu Light" w:cs="Arial"/>
          <w:szCs w:val="22"/>
        </w:rPr>
        <w:t xml:space="preserve">: </w:t>
      </w:r>
      <w:r w:rsidR="008766D2" w:rsidRPr="006D38DE">
        <w:rPr>
          <w:rFonts w:ascii="Ubuntu Light" w:hAnsi="Ubuntu Light" w:cs="Arial"/>
          <w:szCs w:val="22"/>
        </w:rPr>
        <w:t xml:space="preserve">The purposes of SONZ </w:t>
      </w:r>
      <w:r w:rsidR="00DA4EBA" w:rsidRPr="006D38DE">
        <w:rPr>
          <w:rFonts w:ascii="Ubuntu Light" w:hAnsi="Ubuntu Light" w:cs="Arial"/>
          <w:szCs w:val="22"/>
        </w:rPr>
        <w:t>are</w:t>
      </w:r>
      <w:r w:rsidR="00054A55" w:rsidRPr="006D38DE">
        <w:rPr>
          <w:rFonts w:ascii="Ubuntu Light" w:hAnsi="Ubuntu Light" w:cs="Arial"/>
          <w:szCs w:val="22"/>
        </w:rPr>
        <w:t xml:space="preserve"> covered in the SONZ Constitution but in brief </w:t>
      </w:r>
      <w:r w:rsidR="008766D2" w:rsidRPr="006D38DE">
        <w:rPr>
          <w:rFonts w:ascii="Ubuntu Light" w:hAnsi="Ubuntu Light" w:cs="Arial"/>
          <w:szCs w:val="22"/>
        </w:rPr>
        <w:t>include to</w:t>
      </w:r>
      <w:r w:rsidR="00054A55" w:rsidRPr="006D38DE">
        <w:rPr>
          <w:rFonts w:ascii="Ubuntu Light" w:hAnsi="Ubuntu Light" w:cs="Arial"/>
          <w:szCs w:val="22"/>
        </w:rPr>
        <w:t xml:space="preserve"> </w:t>
      </w:r>
      <w:r w:rsidR="008766D2" w:rsidRPr="006D38DE">
        <w:rPr>
          <w:rFonts w:ascii="Ubuntu Light" w:hAnsi="Ubuntu Light" w:cs="Arial"/>
          <w:szCs w:val="22"/>
        </w:rPr>
        <w:t xml:space="preserve">provide year-round sports training and competition for </w:t>
      </w:r>
      <w:r w:rsidR="00054A55" w:rsidRPr="006D38DE">
        <w:rPr>
          <w:rFonts w:ascii="Ubuntu Light" w:hAnsi="Ubuntu Light" w:cs="Arial"/>
          <w:szCs w:val="22"/>
        </w:rPr>
        <w:t>people</w:t>
      </w:r>
      <w:r w:rsidR="008766D2" w:rsidRPr="006D38DE">
        <w:rPr>
          <w:rFonts w:ascii="Ubuntu Light" w:hAnsi="Ubuntu Light" w:cs="Arial"/>
          <w:szCs w:val="22"/>
        </w:rPr>
        <w:t xml:space="preserve"> with intellectual disabilities</w:t>
      </w:r>
      <w:r w:rsidR="00054A55" w:rsidRPr="006D38DE">
        <w:rPr>
          <w:rFonts w:ascii="Ubuntu Light" w:hAnsi="Ubuntu Light" w:cs="Arial"/>
          <w:szCs w:val="22"/>
        </w:rPr>
        <w:t>,</w:t>
      </w:r>
      <w:r w:rsidR="00054A55" w:rsidRPr="006D38DE" w:rsidDel="00054A55">
        <w:rPr>
          <w:rFonts w:ascii="Ubuntu Light" w:hAnsi="Ubuntu Light" w:cs="Arial"/>
          <w:szCs w:val="22"/>
        </w:rPr>
        <w:t xml:space="preserve"> </w:t>
      </w:r>
      <w:r w:rsidR="008766D2" w:rsidRPr="006D38DE">
        <w:rPr>
          <w:rFonts w:ascii="Ubuntu Light" w:hAnsi="Ubuntu Light" w:cs="Arial"/>
          <w:szCs w:val="22"/>
        </w:rPr>
        <w:t>empower people with intellectual disabilities to realise their full potential</w:t>
      </w:r>
      <w:r w:rsidR="00054A55" w:rsidRPr="006D38DE">
        <w:rPr>
          <w:rFonts w:ascii="Ubuntu Light" w:hAnsi="Ubuntu Light" w:cs="Arial"/>
          <w:szCs w:val="22"/>
        </w:rPr>
        <w:t>,</w:t>
      </w:r>
      <w:r w:rsidR="00054A55" w:rsidRPr="006D38DE" w:rsidDel="00054A55">
        <w:rPr>
          <w:rFonts w:ascii="Ubuntu Light" w:hAnsi="Ubuntu Light" w:cs="Arial"/>
          <w:szCs w:val="22"/>
        </w:rPr>
        <w:t xml:space="preserve"> </w:t>
      </w:r>
      <w:r w:rsidR="008766D2" w:rsidRPr="006D38DE">
        <w:rPr>
          <w:rFonts w:ascii="Ubuntu Light" w:hAnsi="Ubuntu Light" w:cs="Arial"/>
          <w:szCs w:val="22"/>
        </w:rPr>
        <w:t>provide opportunities for athletes to become fulfilled and productive members of their families and the communities in which they live</w:t>
      </w:r>
      <w:r w:rsidR="00054A55" w:rsidRPr="006D38DE">
        <w:rPr>
          <w:rFonts w:ascii="Ubuntu Light" w:hAnsi="Ubuntu Light" w:cs="Arial"/>
          <w:szCs w:val="22"/>
        </w:rPr>
        <w:t xml:space="preserve"> and</w:t>
      </w:r>
      <w:r w:rsidR="00054A55" w:rsidRPr="006D38DE" w:rsidDel="00054A55">
        <w:rPr>
          <w:rFonts w:ascii="Ubuntu Light" w:hAnsi="Ubuntu Light" w:cs="Arial"/>
          <w:szCs w:val="22"/>
        </w:rPr>
        <w:t xml:space="preserve"> </w:t>
      </w:r>
      <w:r w:rsidR="008766D2" w:rsidRPr="006D38DE">
        <w:rPr>
          <w:rFonts w:ascii="Ubuntu Light" w:hAnsi="Ubuntu Light" w:cs="Arial"/>
          <w:szCs w:val="22"/>
        </w:rPr>
        <w:t>be a leader in the field of intellectual disability</w:t>
      </w:r>
      <w:r w:rsidR="00F010F3" w:rsidRPr="006D38DE">
        <w:rPr>
          <w:rFonts w:ascii="Ubuntu Light" w:hAnsi="Ubuntu Light" w:cs="Arial"/>
          <w:szCs w:val="22"/>
        </w:rPr>
        <w:t>,</w:t>
      </w:r>
      <w:r w:rsidR="00054A55" w:rsidRPr="006D38DE">
        <w:rPr>
          <w:rFonts w:ascii="Ubuntu Light" w:hAnsi="Ubuntu Light" w:cs="Arial"/>
          <w:szCs w:val="22"/>
        </w:rPr>
        <w:t xml:space="preserve"> </w:t>
      </w:r>
      <w:r w:rsidR="008766D2" w:rsidRPr="006D38DE">
        <w:rPr>
          <w:rFonts w:ascii="Ubuntu Light" w:hAnsi="Ubuntu Light" w:cs="Arial"/>
          <w:szCs w:val="22"/>
        </w:rPr>
        <w:t>in each case for the benefit of the New Zealand public.</w:t>
      </w:r>
    </w:p>
    <w:p w14:paraId="3920C68A" w14:textId="256AFC00" w:rsidR="008766D2" w:rsidRPr="006D38DE" w:rsidRDefault="00431C44" w:rsidP="003E77AA">
      <w:pPr>
        <w:pStyle w:val="MERWlvl1"/>
        <w:spacing w:afterLines="80" w:after="192" w:line="276" w:lineRule="auto"/>
        <w:rPr>
          <w:rFonts w:ascii="Ubuntu Light" w:hAnsi="Ubuntu Light" w:cs="Arial"/>
          <w:szCs w:val="22"/>
        </w:rPr>
      </w:pPr>
      <w:r w:rsidRPr="006D38DE">
        <w:rPr>
          <w:rFonts w:ascii="Ubuntu Light" w:hAnsi="Ubuntu Light" w:cs="Arial"/>
          <w:b/>
          <w:szCs w:val="22"/>
        </w:rPr>
        <w:t>Role</w:t>
      </w:r>
      <w:r w:rsidRPr="006D38DE">
        <w:rPr>
          <w:rFonts w:ascii="Ubuntu Light" w:hAnsi="Ubuntu Light" w:cs="Arial"/>
          <w:szCs w:val="22"/>
        </w:rPr>
        <w:t xml:space="preserve">: </w:t>
      </w:r>
      <w:r w:rsidR="008766D2" w:rsidRPr="006D38DE">
        <w:rPr>
          <w:rFonts w:ascii="Ubuntu Light" w:hAnsi="Ubuntu Light" w:cs="Arial"/>
          <w:szCs w:val="22"/>
        </w:rPr>
        <w:t xml:space="preserve">The role of SONZ is covered in the </w:t>
      </w:r>
      <w:r w:rsidR="00912842" w:rsidRPr="006D38DE">
        <w:rPr>
          <w:rFonts w:ascii="Ubuntu Light" w:hAnsi="Ubuntu Light" w:cs="Arial"/>
          <w:szCs w:val="22"/>
        </w:rPr>
        <w:t>SONZ C</w:t>
      </w:r>
      <w:r w:rsidR="008766D2" w:rsidRPr="006D38DE">
        <w:rPr>
          <w:rFonts w:ascii="Ubuntu Light" w:hAnsi="Ubuntu Light" w:cs="Arial"/>
          <w:szCs w:val="22"/>
        </w:rPr>
        <w:t xml:space="preserve">onstitution but in brief includes, to facilitate and organise Special Olympics in New Zealand, be an accredited member of SOI and organise a system of local, </w:t>
      </w:r>
      <w:proofErr w:type="gramStart"/>
      <w:r w:rsidR="008766D2" w:rsidRPr="006D38DE">
        <w:rPr>
          <w:rFonts w:ascii="Ubuntu Light" w:hAnsi="Ubuntu Light" w:cs="Arial"/>
          <w:szCs w:val="22"/>
        </w:rPr>
        <w:t>regional</w:t>
      </w:r>
      <w:proofErr w:type="gramEnd"/>
      <w:r w:rsidR="008766D2" w:rsidRPr="006D38DE">
        <w:rPr>
          <w:rFonts w:ascii="Ubuntu Light" w:hAnsi="Ubuntu Light" w:cs="Arial"/>
          <w:szCs w:val="22"/>
        </w:rPr>
        <w:t xml:space="preserve"> and international participation for persons to be involved in Special Olympics.</w:t>
      </w:r>
    </w:p>
    <w:p w14:paraId="06C6E910" w14:textId="767AD476" w:rsidR="001474F2" w:rsidRPr="006D38DE" w:rsidRDefault="00431C44" w:rsidP="003E77AA">
      <w:pPr>
        <w:pStyle w:val="MERWlvl1"/>
        <w:spacing w:afterLines="80" w:after="192" w:line="276" w:lineRule="auto"/>
        <w:rPr>
          <w:rFonts w:ascii="Ubuntu Light" w:hAnsi="Ubuntu Light" w:cs="Arial"/>
          <w:szCs w:val="22"/>
        </w:rPr>
      </w:pPr>
      <w:r w:rsidRPr="006D38DE">
        <w:rPr>
          <w:rFonts w:ascii="Ubuntu Light" w:hAnsi="Ubuntu Light" w:cs="Arial"/>
          <w:b/>
          <w:szCs w:val="22"/>
        </w:rPr>
        <w:t>SOI requirements</w:t>
      </w:r>
      <w:r w:rsidRPr="006D38DE">
        <w:rPr>
          <w:rFonts w:ascii="Ubuntu Light" w:hAnsi="Ubuntu Light" w:cs="Arial"/>
          <w:szCs w:val="22"/>
        </w:rPr>
        <w:t>: SONZ shall</w:t>
      </w:r>
      <w:r w:rsidR="001474F2" w:rsidRPr="006D38DE">
        <w:rPr>
          <w:rFonts w:ascii="Ubuntu Light" w:hAnsi="Ubuntu Light" w:cs="Arial"/>
          <w:szCs w:val="22"/>
        </w:rPr>
        <w:t xml:space="preserve"> comply with SOI requirements including</w:t>
      </w:r>
      <w:r w:rsidR="002D6FF9">
        <w:rPr>
          <w:rFonts w:ascii="Ubuntu Light" w:hAnsi="Ubuntu Light" w:cs="Arial"/>
          <w:szCs w:val="22"/>
        </w:rPr>
        <w:t xml:space="preserve"> (but not limited to)</w:t>
      </w:r>
      <w:r w:rsidR="001474F2" w:rsidRPr="006D38DE">
        <w:rPr>
          <w:rFonts w:ascii="Ubuntu Light" w:hAnsi="Ubuntu Light" w:cs="Arial"/>
          <w:szCs w:val="22"/>
        </w:rPr>
        <w:t xml:space="preserve"> adherence to, compulsory use of the SOI Games Management System, annual census, </w:t>
      </w:r>
      <w:r w:rsidR="00FC7D60">
        <w:rPr>
          <w:rFonts w:ascii="Ubuntu Light" w:hAnsi="Ubuntu Light" w:cs="Arial"/>
          <w:szCs w:val="22"/>
        </w:rPr>
        <w:t xml:space="preserve">1:4 volunteer to athlete ratio, current athlete medical records and </w:t>
      </w:r>
      <w:r w:rsidR="0079709F">
        <w:rPr>
          <w:rFonts w:ascii="Ubuntu Light" w:hAnsi="Ubuntu Light" w:cs="Arial"/>
          <w:szCs w:val="22"/>
        </w:rPr>
        <w:t>volunteer police checks</w:t>
      </w:r>
      <w:r w:rsidR="001474F2" w:rsidRPr="006D38DE">
        <w:rPr>
          <w:rFonts w:ascii="Ubuntu Light" w:hAnsi="Ubuntu Light" w:cs="Arial"/>
          <w:szCs w:val="22"/>
        </w:rPr>
        <w:t>.</w:t>
      </w:r>
    </w:p>
    <w:p w14:paraId="3D6AA5EB" w14:textId="22171841" w:rsidR="00F802D5" w:rsidRPr="006D38DE" w:rsidRDefault="00F802D5" w:rsidP="003E77AA">
      <w:pPr>
        <w:pStyle w:val="MERWlvl1"/>
        <w:numPr>
          <w:ilvl w:val="0"/>
          <w:numId w:val="0"/>
        </w:numPr>
        <w:spacing w:afterLines="80" w:after="192" w:line="276" w:lineRule="auto"/>
        <w:rPr>
          <w:rFonts w:ascii="Ubuntu Light" w:hAnsi="Ubuntu Light" w:cs="Arial"/>
          <w:i/>
          <w:szCs w:val="22"/>
        </w:rPr>
      </w:pPr>
      <w:r w:rsidRPr="006D38DE">
        <w:rPr>
          <w:rFonts w:ascii="Ubuntu Light" w:hAnsi="Ubuntu Light" w:cs="Arial"/>
          <w:i/>
          <w:szCs w:val="22"/>
        </w:rPr>
        <w:t>Club</w:t>
      </w:r>
      <w:r w:rsidR="00DE3604" w:rsidRPr="006D38DE">
        <w:rPr>
          <w:rFonts w:ascii="Ubuntu Light" w:hAnsi="Ubuntu Light" w:cs="Arial"/>
          <w:i/>
          <w:szCs w:val="22"/>
        </w:rPr>
        <w:t xml:space="preserve"> roles and responsibilities</w:t>
      </w:r>
    </w:p>
    <w:p w14:paraId="0654FAC1" w14:textId="2EFC5A26" w:rsidR="008766D2" w:rsidRPr="006D38DE" w:rsidRDefault="00431C44" w:rsidP="003E77AA">
      <w:pPr>
        <w:pStyle w:val="MERWlvl1"/>
        <w:spacing w:afterLines="80" w:after="192" w:line="276" w:lineRule="auto"/>
        <w:rPr>
          <w:rFonts w:ascii="Ubuntu Light" w:hAnsi="Ubuntu Light" w:cs="Arial"/>
          <w:szCs w:val="22"/>
        </w:rPr>
      </w:pPr>
      <w:r w:rsidRPr="006D38DE">
        <w:rPr>
          <w:rFonts w:ascii="Ubuntu Light" w:hAnsi="Ubuntu Light" w:cs="Arial"/>
          <w:b/>
          <w:szCs w:val="22"/>
        </w:rPr>
        <w:t>Role</w:t>
      </w:r>
      <w:r w:rsidRPr="006D38DE">
        <w:rPr>
          <w:rFonts w:ascii="Ubuntu Light" w:hAnsi="Ubuntu Light" w:cs="Arial"/>
          <w:szCs w:val="22"/>
        </w:rPr>
        <w:t xml:space="preserve">: </w:t>
      </w:r>
      <w:r w:rsidR="008766D2" w:rsidRPr="006D38DE">
        <w:rPr>
          <w:rFonts w:ascii="Ubuntu Light" w:hAnsi="Ubuntu Light" w:cs="Arial"/>
          <w:szCs w:val="22"/>
        </w:rPr>
        <w:t>The role of the Club is to:</w:t>
      </w:r>
    </w:p>
    <w:p w14:paraId="62012135" w14:textId="05835AFF" w:rsidR="008766D2" w:rsidRPr="006D38DE" w:rsidRDefault="001474F2"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f</w:t>
      </w:r>
      <w:r w:rsidR="008766D2" w:rsidRPr="006D38DE">
        <w:rPr>
          <w:rFonts w:ascii="Ubuntu Light" w:hAnsi="Ubuntu Light" w:cs="Arial"/>
          <w:szCs w:val="22"/>
        </w:rPr>
        <w:t>oster and promote the purposes of SONZ in the Club’s Geographic Area in line with SONZ rules, polici</w:t>
      </w:r>
      <w:r w:rsidR="00623B2C" w:rsidRPr="006D38DE">
        <w:rPr>
          <w:rFonts w:ascii="Ubuntu Light" w:hAnsi="Ubuntu Light" w:cs="Arial"/>
          <w:szCs w:val="22"/>
        </w:rPr>
        <w:t xml:space="preserve">es and </w:t>
      </w:r>
      <w:proofErr w:type="gramStart"/>
      <w:r w:rsidR="00623B2C" w:rsidRPr="006D38DE">
        <w:rPr>
          <w:rFonts w:ascii="Ubuntu Light" w:hAnsi="Ubuntu Light" w:cs="Arial"/>
          <w:szCs w:val="22"/>
        </w:rPr>
        <w:t>guidelines</w:t>
      </w:r>
      <w:r w:rsidR="008766D2" w:rsidRPr="006D38DE">
        <w:rPr>
          <w:rFonts w:ascii="Ubuntu Light" w:hAnsi="Ubuntu Light" w:cs="Arial"/>
          <w:szCs w:val="22"/>
        </w:rPr>
        <w:t>;</w:t>
      </w:r>
      <w:proofErr w:type="gramEnd"/>
    </w:p>
    <w:p w14:paraId="713658E9" w14:textId="2C24375E" w:rsidR="008766D2" w:rsidRPr="006D38DE" w:rsidRDefault="001474F2"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m</w:t>
      </w:r>
      <w:r w:rsidR="008766D2" w:rsidRPr="006D38DE">
        <w:rPr>
          <w:rFonts w:ascii="Ubuntu Light" w:hAnsi="Ubuntu Light" w:cs="Arial"/>
          <w:szCs w:val="22"/>
        </w:rPr>
        <w:t>anage the contact with, and participation of the Athletes, their families and volunteers within the Club’s Geographic Area and facilitate the Athletes</w:t>
      </w:r>
      <w:r w:rsidR="00DE3604" w:rsidRPr="006D38DE">
        <w:rPr>
          <w:rFonts w:ascii="Ubuntu Light" w:hAnsi="Ubuntu Light" w:cs="Arial"/>
          <w:szCs w:val="22"/>
        </w:rPr>
        <w:t>’</w:t>
      </w:r>
      <w:r w:rsidR="008766D2" w:rsidRPr="006D38DE">
        <w:rPr>
          <w:rFonts w:ascii="Ubuntu Light" w:hAnsi="Ubuntu Light" w:cs="Arial"/>
          <w:szCs w:val="22"/>
        </w:rPr>
        <w:t xml:space="preserve"> training, competitive sporting engagements and Healthy Athletes Programme requirements at local, regional and international </w:t>
      </w:r>
      <w:proofErr w:type="gramStart"/>
      <w:r w:rsidR="008766D2" w:rsidRPr="006D38DE">
        <w:rPr>
          <w:rFonts w:ascii="Ubuntu Light" w:hAnsi="Ubuntu Light" w:cs="Arial"/>
          <w:szCs w:val="22"/>
        </w:rPr>
        <w:t>levels;</w:t>
      </w:r>
      <w:proofErr w:type="gramEnd"/>
    </w:p>
    <w:p w14:paraId="4CFDDC2E" w14:textId="3E2D5434" w:rsidR="008766D2" w:rsidRPr="00095262" w:rsidRDefault="008766D2" w:rsidP="003E77AA">
      <w:pPr>
        <w:pStyle w:val="MERWlvl3"/>
        <w:numPr>
          <w:ilvl w:val="2"/>
          <w:numId w:val="1"/>
        </w:numPr>
        <w:spacing w:afterLines="80" w:after="192" w:line="276" w:lineRule="auto"/>
        <w:rPr>
          <w:rFonts w:ascii="Ubuntu Light" w:hAnsi="Ubuntu Light" w:cs="Arial"/>
          <w:szCs w:val="22"/>
        </w:rPr>
      </w:pPr>
      <w:r w:rsidRPr="00095262">
        <w:rPr>
          <w:rFonts w:ascii="Ubuntu Light" w:hAnsi="Ubuntu Light" w:cs="Arial"/>
          <w:szCs w:val="22"/>
        </w:rPr>
        <w:t xml:space="preserve">engage with its local </w:t>
      </w:r>
      <w:r w:rsidR="00216F54" w:rsidRPr="00095262">
        <w:rPr>
          <w:rFonts w:ascii="Ubuntu Light" w:hAnsi="Ubuntu Light" w:cs="Arial"/>
          <w:szCs w:val="22"/>
        </w:rPr>
        <w:t xml:space="preserve">SONZ </w:t>
      </w:r>
      <w:r w:rsidRPr="00095262">
        <w:rPr>
          <w:rFonts w:ascii="Ubuntu Light" w:hAnsi="Ubuntu Light" w:cs="Arial"/>
          <w:szCs w:val="22"/>
        </w:rPr>
        <w:t>Regional Sports Co-ordinator</w:t>
      </w:r>
      <w:r w:rsidR="004E2110" w:rsidRPr="00095262">
        <w:rPr>
          <w:rFonts w:ascii="Ubuntu Light" w:hAnsi="Ubuntu Light" w:cs="Arial"/>
          <w:szCs w:val="22"/>
        </w:rPr>
        <w:t xml:space="preserve"> (RSC)</w:t>
      </w:r>
      <w:r w:rsidR="009E5D7E" w:rsidRPr="00095262">
        <w:rPr>
          <w:rFonts w:ascii="Ubuntu Light" w:hAnsi="Ubuntu Light" w:cs="Arial"/>
          <w:szCs w:val="22"/>
        </w:rPr>
        <w:t xml:space="preserve"> </w:t>
      </w:r>
      <w:r w:rsidR="00617A77" w:rsidRPr="00095262">
        <w:rPr>
          <w:rFonts w:ascii="Ubuntu Light" w:hAnsi="Ubuntu Light" w:cs="Arial"/>
          <w:szCs w:val="22"/>
        </w:rPr>
        <w:t>to support the club to provide quality opportunities for athletes with an intellectual disability and in alignment with the values of Special Olympics New Zealand.</w:t>
      </w:r>
      <w:r w:rsidR="00DC56E3" w:rsidRPr="00095262">
        <w:rPr>
          <w:rFonts w:ascii="Ubuntu Light" w:hAnsi="Ubuntu Light" w:cs="Arial"/>
          <w:szCs w:val="22"/>
        </w:rPr>
        <w:t xml:space="preserve"> The RSC support for clubs is outlined in </w:t>
      </w:r>
      <w:r w:rsidR="00A95599" w:rsidRPr="00095262">
        <w:rPr>
          <w:rFonts w:ascii="Ubuntu Light" w:hAnsi="Ubuntu Light" w:cs="Arial"/>
          <w:szCs w:val="22"/>
        </w:rPr>
        <w:t>the</w:t>
      </w:r>
      <w:r w:rsidR="00095262" w:rsidRPr="00095262">
        <w:rPr>
          <w:rFonts w:ascii="Ubuntu Light" w:hAnsi="Ubuntu Light" w:cs="Arial"/>
          <w:szCs w:val="22"/>
        </w:rPr>
        <w:t xml:space="preserve"> “Role of the RSC”</w:t>
      </w:r>
      <w:r w:rsidR="00ED396C" w:rsidRPr="00095262">
        <w:rPr>
          <w:rFonts w:ascii="Ubuntu Light" w:hAnsi="Ubuntu Light" w:cs="Arial"/>
          <w:szCs w:val="22"/>
        </w:rPr>
        <w:t xml:space="preserve"> document</w:t>
      </w:r>
      <w:r w:rsidRPr="00095262">
        <w:rPr>
          <w:rFonts w:ascii="Ubuntu Light" w:hAnsi="Ubuntu Light" w:cs="Arial"/>
          <w:szCs w:val="22"/>
        </w:rPr>
        <w:t>;</w:t>
      </w:r>
      <w:r w:rsidR="00623B2C" w:rsidRPr="00095262">
        <w:rPr>
          <w:rFonts w:ascii="Ubuntu Light" w:hAnsi="Ubuntu Light" w:cs="Arial"/>
          <w:szCs w:val="22"/>
        </w:rPr>
        <w:t xml:space="preserve"> </w:t>
      </w:r>
      <w:r w:rsidR="00F61892" w:rsidRPr="00095262">
        <w:rPr>
          <w:rFonts w:ascii="Ubuntu Light" w:hAnsi="Ubuntu Light" w:cs="Arial"/>
          <w:szCs w:val="22"/>
        </w:rPr>
        <w:t>and</w:t>
      </w:r>
    </w:p>
    <w:p w14:paraId="6017CDB9" w14:textId="364196CE" w:rsidR="008766D2" w:rsidRPr="006D38DE" w:rsidRDefault="001474F2" w:rsidP="00216F54">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p</w:t>
      </w:r>
      <w:r w:rsidR="008766D2" w:rsidRPr="006D38DE">
        <w:rPr>
          <w:rFonts w:ascii="Ubuntu Light" w:hAnsi="Ubuntu Light" w:cs="Arial"/>
          <w:szCs w:val="22"/>
        </w:rPr>
        <w:t xml:space="preserve">romote, access and coordinate training programmes for volunteers in line with SONZ </w:t>
      </w:r>
      <w:r w:rsidR="00623B2C" w:rsidRPr="006D38DE">
        <w:rPr>
          <w:rFonts w:ascii="Ubuntu Light" w:hAnsi="Ubuntu Light" w:cs="Arial"/>
          <w:szCs w:val="22"/>
        </w:rPr>
        <w:t xml:space="preserve">rules, </w:t>
      </w:r>
      <w:proofErr w:type="gramStart"/>
      <w:r w:rsidR="00623B2C" w:rsidRPr="006D38DE">
        <w:rPr>
          <w:rFonts w:ascii="Ubuntu Light" w:hAnsi="Ubuntu Light" w:cs="Arial"/>
          <w:szCs w:val="22"/>
        </w:rPr>
        <w:t>policies</w:t>
      </w:r>
      <w:proofErr w:type="gramEnd"/>
      <w:r w:rsidR="00623B2C" w:rsidRPr="006D38DE">
        <w:rPr>
          <w:rFonts w:ascii="Ubuntu Light" w:hAnsi="Ubuntu Light" w:cs="Arial"/>
          <w:szCs w:val="22"/>
        </w:rPr>
        <w:t xml:space="preserve"> and guidelines</w:t>
      </w:r>
      <w:r w:rsidR="008766D2" w:rsidRPr="006D38DE">
        <w:rPr>
          <w:rFonts w:ascii="Ubuntu Light" w:hAnsi="Ubuntu Light" w:cs="Arial"/>
          <w:szCs w:val="22"/>
        </w:rPr>
        <w:t xml:space="preserve">. </w:t>
      </w:r>
    </w:p>
    <w:p w14:paraId="06413795" w14:textId="149B2607" w:rsidR="008766D2" w:rsidRPr="006D38DE" w:rsidRDefault="00431C44" w:rsidP="003E77AA">
      <w:pPr>
        <w:pStyle w:val="MERWlvl1"/>
        <w:spacing w:afterLines="80" w:after="192" w:line="276" w:lineRule="auto"/>
        <w:rPr>
          <w:rFonts w:ascii="Ubuntu Light" w:hAnsi="Ubuntu Light" w:cs="Arial"/>
          <w:szCs w:val="22"/>
        </w:rPr>
      </w:pPr>
      <w:r w:rsidRPr="006D38DE">
        <w:rPr>
          <w:rFonts w:ascii="Ubuntu Light" w:hAnsi="Ubuntu Light" w:cs="Arial"/>
          <w:b/>
          <w:szCs w:val="22"/>
        </w:rPr>
        <w:t>Responsibilities</w:t>
      </w:r>
      <w:r w:rsidRPr="006D38DE">
        <w:rPr>
          <w:rFonts w:ascii="Ubuntu Light" w:hAnsi="Ubuntu Light" w:cs="Arial"/>
          <w:szCs w:val="22"/>
        </w:rPr>
        <w:t xml:space="preserve">: </w:t>
      </w:r>
      <w:r w:rsidR="008766D2" w:rsidRPr="006D38DE">
        <w:rPr>
          <w:rFonts w:ascii="Ubuntu Light" w:hAnsi="Ubuntu Light" w:cs="Arial"/>
          <w:szCs w:val="22"/>
        </w:rPr>
        <w:t>The Club must:</w:t>
      </w:r>
    </w:p>
    <w:p w14:paraId="187C9779" w14:textId="38571D02" w:rsidR="008766D2" w:rsidRPr="006D38DE" w:rsidRDefault="00F802D5"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m</w:t>
      </w:r>
      <w:r w:rsidR="008766D2" w:rsidRPr="006D38DE">
        <w:rPr>
          <w:rFonts w:ascii="Ubuntu Light" w:hAnsi="Ubuntu Light" w:cs="Arial"/>
          <w:szCs w:val="22"/>
        </w:rPr>
        <w:t xml:space="preserve">anage the finances of the Club to ensure its financial </w:t>
      </w:r>
      <w:proofErr w:type="gramStart"/>
      <w:r w:rsidR="008766D2" w:rsidRPr="006D38DE">
        <w:rPr>
          <w:rFonts w:ascii="Ubuntu Light" w:hAnsi="Ubuntu Light" w:cs="Arial"/>
          <w:szCs w:val="22"/>
        </w:rPr>
        <w:t>viability;</w:t>
      </w:r>
      <w:proofErr w:type="gramEnd"/>
      <w:r w:rsidR="008766D2" w:rsidRPr="006D38DE">
        <w:rPr>
          <w:rFonts w:ascii="Ubuntu Light" w:hAnsi="Ubuntu Light" w:cs="Arial"/>
          <w:szCs w:val="22"/>
        </w:rPr>
        <w:t xml:space="preserve"> </w:t>
      </w:r>
    </w:p>
    <w:p w14:paraId="6A27C25E" w14:textId="02F8D0CC" w:rsidR="008766D2" w:rsidRDefault="00F802D5"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lastRenderedPageBreak/>
        <w:t>m</w:t>
      </w:r>
      <w:r w:rsidR="008766D2" w:rsidRPr="006D38DE">
        <w:rPr>
          <w:rFonts w:ascii="Ubuntu Light" w:hAnsi="Ubuntu Light" w:cs="Arial"/>
          <w:szCs w:val="22"/>
        </w:rPr>
        <w:t xml:space="preserve">aintain appropriate records from </w:t>
      </w:r>
      <w:r w:rsidRPr="006D38DE">
        <w:rPr>
          <w:rFonts w:ascii="Ubuntu Light" w:hAnsi="Ubuntu Light" w:cs="Arial"/>
          <w:szCs w:val="22"/>
        </w:rPr>
        <w:t>C</w:t>
      </w:r>
      <w:r w:rsidR="008766D2" w:rsidRPr="006D38DE">
        <w:rPr>
          <w:rFonts w:ascii="Ubuntu Light" w:hAnsi="Ubuntu Light" w:cs="Arial"/>
          <w:szCs w:val="22"/>
        </w:rPr>
        <w:t xml:space="preserve">lub meetings, including minutes, contact details, health information, training and competition of </w:t>
      </w:r>
      <w:proofErr w:type="gramStart"/>
      <w:r w:rsidRPr="006D38DE">
        <w:rPr>
          <w:rFonts w:ascii="Ubuntu Light" w:hAnsi="Ubuntu Light" w:cs="Arial"/>
          <w:szCs w:val="22"/>
        </w:rPr>
        <w:t>A</w:t>
      </w:r>
      <w:r w:rsidR="008766D2" w:rsidRPr="006D38DE">
        <w:rPr>
          <w:rFonts w:ascii="Ubuntu Light" w:hAnsi="Ubuntu Light" w:cs="Arial"/>
          <w:szCs w:val="22"/>
        </w:rPr>
        <w:t>thletes;</w:t>
      </w:r>
      <w:proofErr w:type="gramEnd"/>
      <w:r w:rsidR="008766D2" w:rsidRPr="006D38DE">
        <w:rPr>
          <w:rFonts w:ascii="Ubuntu Light" w:hAnsi="Ubuntu Light" w:cs="Arial"/>
          <w:szCs w:val="22"/>
        </w:rPr>
        <w:t xml:space="preserve"> </w:t>
      </w:r>
      <w:r w:rsidR="00E74360">
        <w:rPr>
          <w:rFonts w:ascii="Ubuntu Light" w:hAnsi="Ubuntu Light" w:cs="Arial"/>
          <w:szCs w:val="22"/>
        </w:rPr>
        <w:t xml:space="preserve">  </w:t>
      </w:r>
    </w:p>
    <w:p w14:paraId="2C0C2B62" w14:textId="6CC90D09" w:rsidR="004E2110" w:rsidRDefault="004E2110" w:rsidP="003E77AA">
      <w:pPr>
        <w:pStyle w:val="MERWlvl3"/>
        <w:numPr>
          <w:ilvl w:val="2"/>
          <w:numId w:val="1"/>
        </w:numPr>
        <w:spacing w:afterLines="80" w:after="192" w:line="276" w:lineRule="auto"/>
        <w:rPr>
          <w:rFonts w:ascii="Ubuntu Light" w:hAnsi="Ubuntu Light" w:cs="Arial"/>
          <w:szCs w:val="22"/>
        </w:rPr>
      </w:pPr>
      <w:r>
        <w:rPr>
          <w:rFonts w:ascii="Ubuntu Light" w:hAnsi="Ubuntu Light" w:cs="Arial"/>
          <w:szCs w:val="22"/>
        </w:rPr>
        <w:t xml:space="preserve">maintain capability within the club to ensure ongoing </w:t>
      </w:r>
      <w:r w:rsidR="004874E0">
        <w:rPr>
          <w:rFonts w:ascii="Ubuntu Light" w:hAnsi="Ubuntu Light" w:cs="Arial"/>
          <w:szCs w:val="22"/>
        </w:rPr>
        <w:t>compliance with</w:t>
      </w:r>
      <w:r>
        <w:rPr>
          <w:rFonts w:ascii="Ubuntu Light" w:hAnsi="Ubuntu Light" w:cs="Arial"/>
          <w:szCs w:val="22"/>
        </w:rPr>
        <w:t xml:space="preserve"> S</w:t>
      </w:r>
      <w:r w:rsidR="004874E0">
        <w:rPr>
          <w:rFonts w:ascii="Ubuntu Light" w:hAnsi="Ubuntu Light" w:cs="Arial"/>
          <w:szCs w:val="22"/>
        </w:rPr>
        <w:t xml:space="preserve">pecial </w:t>
      </w:r>
      <w:r>
        <w:rPr>
          <w:rFonts w:ascii="Ubuntu Light" w:hAnsi="Ubuntu Light" w:cs="Arial"/>
          <w:szCs w:val="22"/>
        </w:rPr>
        <w:t>O</w:t>
      </w:r>
      <w:r w:rsidR="004874E0">
        <w:rPr>
          <w:rFonts w:ascii="Ubuntu Light" w:hAnsi="Ubuntu Light" w:cs="Arial"/>
          <w:szCs w:val="22"/>
        </w:rPr>
        <w:t>lympics</w:t>
      </w:r>
      <w:r>
        <w:rPr>
          <w:rFonts w:ascii="Ubuntu Light" w:hAnsi="Ubuntu Light" w:cs="Arial"/>
          <w:szCs w:val="22"/>
        </w:rPr>
        <w:t xml:space="preserve"> IT systems </w:t>
      </w:r>
      <w:proofErr w:type="gramStart"/>
      <w:r>
        <w:rPr>
          <w:rFonts w:ascii="Ubuntu Light" w:hAnsi="Ubuntu Light" w:cs="Arial"/>
          <w:szCs w:val="22"/>
        </w:rPr>
        <w:t>e.g.</w:t>
      </w:r>
      <w:proofErr w:type="gramEnd"/>
      <w:r>
        <w:rPr>
          <w:rFonts w:ascii="Ubuntu Light" w:hAnsi="Ubuntu Light" w:cs="Arial"/>
          <w:szCs w:val="22"/>
        </w:rPr>
        <w:t xml:space="preserve"> Games Management System, online registrations (athletes and volunteers) etc.</w:t>
      </w:r>
    </w:p>
    <w:p w14:paraId="5214A740" w14:textId="7132ED1B" w:rsidR="00BF4516" w:rsidRPr="006D38DE" w:rsidRDefault="00BF4516" w:rsidP="003E77AA">
      <w:pPr>
        <w:pStyle w:val="MERWlvl3"/>
        <w:numPr>
          <w:ilvl w:val="2"/>
          <w:numId w:val="1"/>
        </w:numPr>
        <w:spacing w:afterLines="80" w:after="192" w:line="276" w:lineRule="auto"/>
        <w:rPr>
          <w:rFonts w:ascii="Ubuntu Light" w:hAnsi="Ubuntu Light" w:cs="Arial"/>
          <w:szCs w:val="22"/>
        </w:rPr>
      </w:pPr>
      <w:r>
        <w:rPr>
          <w:rFonts w:ascii="Ubuntu Light" w:hAnsi="Ubuntu Light" w:cs="Arial"/>
          <w:szCs w:val="22"/>
        </w:rPr>
        <w:t xml:space="preserve">complete annual census requirements as set out by SONZ from time to </w:t>
      </w:r>
      <w:proofErr w:type="gramStart"/>
      <w:r>
        <w:rPr>
          <w:rFonts w:ascii="Ubuntu Light" w:hAnsi="Ubuntu Light" w:cs="Arial"/>
          <w:szCs w:val="22"/>
        </w:rPr>
        <w:t>time</w:t>
      </w:r>
      <w:r w:rsidR="00EC5274">
        <w:rPr>
          <w:rFonts w:ascii="Ubuntu Light" w:hAnsi="Ubuntu Light" w:cs="Arial"/>
          <w:szCs w:val="22"/>
        </w:rPr>
        <w:t>;</w:t>
      </w:r>
      <w:proofErr w:type="gramEnd"/>
    </w:p>
    <w:p w14:paraId="125892C0" w14:textId="28BCFB87" w:rsidR="008766D2" w:rsidRPr="006D38DE" w:rsidRDefault="00F802D5"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p</w:t>
      </w:r>
      <w:r w:rsidR="008766D2" w:rsidRPr="006D38DE">
        <w:rPr>
          <w:rFonts w:ascii="Ubuntu Light" w:hAnsi="Ubuntu Light" w:cs="Arial"/>
          <w:szCs w:val="22"/>
        </w:rPr>
        <w:t xml:space="preserve">rovide Athletes with training opportunities and provide regular competition opportunities (at least one competition per year) in each </w:t>
      </w:r>
      <w:r w:rsidRPr="006D38DE">
        <w:rPr>
          <w:rFonts w:ascii="Ubuntu Light" w:hAnsi="Ubuntu Light" w:cs="Arial"/>
          <w:szCs w:val="22"/>
        </w:rPr>
        <w:t>S</w:t>
      </w:r>
      <w:r w:rsidR="008766D2" w:rsidRPr="006D38DE">
        <w:rPr>
          <w:rFonts w:ascii="Ubuntu Light" w:hAnsi="Ubuntu Light" w:cs="Arial"/>
          <w:szCs w:val="22"/>
        </w:rPr>
        <w:t xml:space="preserve">anctioned </w:t>
      </w:r>
      <w:r w:rsidRPr="006D38DE">
        <w:rPr>
          <w:rFonts w:ascii="Ubuntu Light" w:hAnsi="Ubuntu Light" w:cs="Arial"/>
          <w:szCs w:val="22"/>
        </w:rPr>
        <w:t>S</w:t>
      </w:r>
      <w:r w:rsidR="008766D2" w:rsidRPr="006D38DE">
        <w:rPr>
          <w:rFonts w:ascii="Ubuntu Light" w:hAnsi="Ubuntu Light" w:cs="Arial"/>
          <w:szCs w:val="22"/>
        </w:rPr>
        <w:t xml:space="preserve">port that the Club </w:t>
      </w:r>
      <w:proofErr w:type="gramStart"/>
      <w:r w:rsidR="008766D2" w:rsidRPr="006D38DE">
        <w:rPr>
          <w:rFonts w:ascii="Ubuntu Light" w:hAnsi="Ubuntu Light" w:cs="Arial"/>
          <w:szCs w:val="22"/>
        </w:rPr>
        <w:t>offers;</w:t>
      </w:r>
      <w:proofErr w:type="gramEnd"/>
    </w:p>
    <w:p w14:paraId="6BFDBCCA" w14:textId="3C61AA2C" w:rsidR="00A81B0E" w:rsidRPr="006D38DE" w:rsidRDefault="00A81B0E" w:rsidP="003E77A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admit Athletes in accordance with the procedure</w:t>
      </w:r>
      <w:r w:rsidR="009C51ED" w:rsidRPr="006D38DE">
        <w:rPr>
          <w:rFonts w:ascii="Ubuntu Light" w:hAnsi="Ubuntu Light" w:cs="Arial"/>
          <w:szCs w:val="22"/>
        </w:rPr>
        <w:t xml:space="preserve">s outlined in the </w:t>
      </w:r>
      <w:r w:rsidR="00DE3604" w:rsidRPr="00371799">
        <w:rPr>
          <w:rFonts w:ascii="Ubuntu Light" w:hAnsi="Ubuntu Light" w:cs="Arial"/>
          <w:szCs w:val="22"/>
        </w:rPr>
        <w:t xml:space="preserve">SONZ </w:t>
      </w:r>
      <w:r w:rsidR="00BF4516" w:rsidRPr="00371799">
        <w:rPr>
          <w:rFonts w:ascii="Ubuntu Light" w:hAnsi="Ubuntu Light" w:cs="Arial"/>
          <w:szCs w:val="22"/>
        </w:rPr>
        <w:t>registration</w:t>
      </w:r>
      <w:r w:rsidR="00623B2C" w:rsidRPr="00371799">
        <w:rPr>
          <w:rFonts w:ascii="Ubuntu Light" w:hAnsi="Ubuntu Light" w:cs="Arial"/>
          <w:szCs w:val="22"/>
        </w:rPr>
        <w:t>,</w:t>
      </w:r>
      <w:r w:rsidR="00623B2C" w:rsidRPr="006D38DE">
        <w:rPr>
          <w:rFonts w:ascii="Ubuntu Light" w:hAnsi="Ubuntu Light" w:cs="Arial"/>
          <w:szCs w:val="22"/>
        </w:rPr>
        <w:t xml:space="preserve"> policies and </w:t>
      </w:r>
      <w:proofErr w:type="gramStart"/>
      <w:r w:rsidR="00623B2C" w:rsidRPr="006D38DE">
        <w:rPr>
          <w:rFonts w:ascii="Ubuntu Light" w:hAnsi="Ubuntu Light" w:cs="Arial"/>
          <w:szCs w:val="22"/>
        </w:rPr>
        <w:t>guidelines</w:t>
      </w:r>
      <w:r w:rsidR="009C51ED" w:rsidRPr="006D38DE">
        <w:rPr>
          <w:rFonts w:ascii="Ubuntu Light" w:hAnsi="Ubuntu Light" w:cs="Arial"/>
          <w:szCs w:val="22"/>
        </w:rPr>
        <w:t>;</w:t>
      </w:r>
      <w:proofErr w:type="gramEnd"/>
    </w:p>
    <w:p w14:paraId="3CCC3805" w14:textId="3C05CB72" w:rsidR="00BA1FB1" w:rsidRPr="006D38DE" w:rsidRDefault="00A81B0E" w:rsidP="006D38DE">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maintain an </w:t>
      </w:r>
      <w:proofErr w:type="gramStart"/>
      <w:r w:rsidRPr="006D38DE">
        <w:rPr>
          <w:rFonts w:ascii="Ubuntu Light" w:hAnsi="Ubuntu Light" w:cs="Arial"/>
          <w:szCs w:val="22"/>
        </w:rPr>
        <w:t>up to dat</w:t>
      </w:r>
      <w:r w:rsidR="00BA1FB1" w:rsidRPr="006D38DE">
        <w:rPr>
          <w:rFonts w:ascii="Ubuntu Light" w:hAnsi="Ubuntu Light" w:cs="Arial"/>
          <w:szCs w:val="22"/>
        </w:rPr>
        <w:t>e</w:t>
      </w:r>
      <w:proofErr w:type="gramEnd"/>
      <w:r w:rsidR="00BA1FB1" w:rsidRPr="006D38DE">
        <w:rPr>
          <w:rFonts w:ascii="Ubuntu Light" w:hAnsi="Ubuntu Light" w:cs="Arial"/>
          <w:szCs w:val="22"/>
        </w:rPr>
        <w:t xml:space="preserve"> register of </w:t>
      </w:r>
      <w:r w:rsidR="00623B2C" w:rsidRPr="006D38DE">
        <w:rPr>
          <w:rFonts w:ascii="Ubuntu Light" w:hAnsi="Ubuntu Light" w:cs="Arial"/>
          <w:szCs w:val="22"/>
        </w:rPr>
        <w:t>the Club’s m</w:t>
      </w:r>
      <w:r w:rsidR="00BA1FB1" w:rsidRPr="006D38DE">
        <w:rPr>
          <w:rFonts w:ascii="Ubuntu Light" w:hAnsi="Ubuntu Light" w:cs="Arial"/>
          <w:szCs w:val="22"/>
        </w:rPr>
        <w:t>embers’ details;</w:t>
      </w:r>
    </w:p>
    <w:p w14:paraId="516421FC" w14:textId="2F84E6DF" w:rsidR="00216F54" w:rsidRDefault="00F26924" w:rsidP="00BA1FB1">
      <w:pPr>
        <w:pStyle w:val="MERWlvl3"/>
        <w:numPr>
          <w:ilvl w:val="2"/>
          <w:numId w:val="1"/>
        </w:numPr>
        <w:spacing w:afterLines="80" w:after="192" w:line="276" w:lineRule="auto"/>
        <w:rPr>
          <w:rFonts w:ascii="Ubuntu Light" w:hAnsi="Ubuntu Light" w:cs="Arial"/>
          <w:szCs w:val="22"/>
        </w:rPr>
      </w:pPr>
      <w:r>
        <w:rPr>
          <w:rFonts w:ascii="Ubuntu Light" w:hAnsi="Ubuntu Light" w:cs="Arial"/>
          <w:szCs w:val="22"/>
        </w:rPr>
        <w:t>comply with the Special Olympics International requirement of maintaining a 1:4 ratio of volunteer to athlete support</w:t>
      </w:r>
      <w:r w:rsidR="0008196A">
        <w:rPr>
          <w:rFonts w:ascii="Ubuntu Light" w:hAnsi="Ubuntu Light" w:cs="Arial"/>
          <w:szCs w:val="22"/>
        </w:rPr>
        <w:t>, including having at least one volunteer</w:t>
      </w:r>
      <w:r w:rsidR="006721FB">
        <w:rPr>
          <w:rFonts w:ascii="Ubuntu Light" w:hAnsi="Ubuntu Light" w:cs="Arial"/>
          <w:szCs w:val="22"/>
        </w:rPr>
        <w:t xml:space="preserve"> to</w:t>
      </w:r>
      <w:r w:rsidR="00216F54" w:rsidRPr="006D38DE">
        <w:rPr>
          <w:rFonts w:ascii="Ubuntu Light" w:hAnsi="Ubuntu Light" w:cs="Arial"/>
          <w:szCs w:val="22"/>
        </w:rPr>
        <w:t xml:space="preserve"> have up to date first aid certification</w:t>
      </w:r>
      <w:r w:rsidR="006721FB">
        <w:rPr>
          <w:rFonts w:ascii="Ubuntu Light" w:hAnsi="Ubuntu Light" w:cs="Arial"/>
          <w:szCs w:val="22"/>
        </w:rPr>
        <w:t xml:space="preserve"> at all </w:t>
      </w:r>
      <w:proofErr w:type="gramStart"/>
      <w:r w:rsidR="006721FB">
        <w:rPr>
          <w:rFonts w:ascii="Ubuntu Light" w:hAnsi="Ubuntu Light" w:cs="Arial"/>
          <w:szCs w:val="22"/>
        </w:rPr>
        <w:t>events</w:t>
      </w:r>
      <w:r w:rsidR="006721FB" w:rsidRPr="001D2E75">
        <w:rPr>
          <w:rFonts w:ascii="Ubuntu Light" w:hAnsi="Ubuntu Light" w:cs="Arial"/>
          <w:szCs w:val="22"/>
        </w:rPr>
        <w:t>;</w:t>
      </w:r>
      <w:proofErr w:type="gramEnd"/>
      <w:r w:rsidR="00216F54" w:rsidRPr="006D38DE">
        <w:rPr>
          <w:rFonts w:ascii="Ubuntu Light" w:hAnsi="Ubuntu Light" w:cs="Arial"/>
          <w:szCs w:val="22"/>
        </w:rPr>
        <w:t xml:space="preserve">  </w:t>
      </w:r>
    </w:p>
    <w:p w14:paraId="1899B734" w14:textId="09C919FB" w:rsidR="001A4F17" w:rsidRDefault="001A4F17" w:rsidP="00BA1FB1">
      <w:pPr>
        <w:pStyle w:val="MERWlvl3"/>
        <w:numPr>
          <w:ilvl w:val="2"/>
          <w:numId w:val="1"/>
        </w:numPr>
        <w:spacing w:afterLines="80" w:after="192" w:line="276" w:lineRule="auto"/>
        <w:rPr>
          <w:rFonts w:ascii="Ubuntu Light" w:hAnsi="Ubuntu Light" w:cs="Arial"/>
          <w:szCs w:val="22"/>
        </w:rPr>
      </w:pPr>
      <w:r>
        <w:rPr>
          <w:rFonts w:ascii="Ubuntu Light" w:hAnsi="Ubuntu Light" w:cs="Arial"/>
          <w:szCs w:val="22"/>
        </w:rPr>
        <w:t xml:space="preserve">payment of annual affiliation </w:t>
      </w:r>
      <w:proofErr w:type="gramStart"/>
      <w:r>
        <w:rPr>
          <w:rFonts w:ascii="Ubuntu Light" w:hAnsi="Ubuntu Light" w:cs="Arial"/>
          <w:szCs w:val="22"/>
        </w:rPr>
        <w:t>fee;</w:t>
      </w:r>
      <w:proofErr w:type="gramEnd"/>
    </w:p>
    <w:p w14:paraId="02F66A3C" w14:textId="5494C336" w:rsidR="00713EAC" w:rsidRPr="006D38DE" w:rsidRDefault="00713EAC" w:rsidP="00BA1FB1">
      <w:pPr>
        <w:pStyle w:val="MERWlvl3"/>
        <w:numPr>
          <w:ilvl w:val="2"/>
          <w:numId w:val="1"/>
        </w:numPr>
        <w:spacing w:afterLines="80" w:after="192" w:line="276" w:lineRule="auto"/>
        <w:rPr>
          <w:rFonts w:ascii="Ubuntu Light" w:hAnsi="Ubuntu Light" w:cs="Arial"/>
          <w:szCs w:val="22"/>
        </w:rPr>
      </w:pPr>
      <w:r>
        <w:rPr>
          <w:rFonts w:ascii="Ubuntu Light" w:hAnsi="Ubuntu Light" w:cs="Arial"/>
          <w:szCs w:val="22"/>
        </w:rPr>
        <w:t>ensure that all volunteers that engage with athletes have a current Police check</w:t>
      </w:r>
    </w:p>
    <w:p w14:paraId="56121C46" w14:textId="19BAD8C5" w:rsidR="00BA1FB1" w:rsidRPr="006D38DE" w:rsidRDefault="00216F54" w:rsidP="00BA1FB1">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ensure that every volunteer receives adequate training including but not limited to</w:t>
      </w:r>
      <w:r w:rsidR="001D2E75" w:rsidRPr="001D2E75">
        <w:rPr>
          <w:rFonts w:ascii="Ubuntu Light" w:hAnsi="Ubuntu Light" w:cs="Arial"/>
          <w:sz w:val="20"/>
          <w:szCs w:val="22"/>
        </w:rPr>
        <w:t xml:space="preserve"> </w:t>
      </w:r>
      <w:r w:rsidR="001D2E75" w:rsidRPr="009403D2">
        <w:rPr>
          <w:rFonts w:ascii="Ubuntu Light" w:hAnsi="Ubuntu Light" w:cs="Arial"/>
          <w:szCs w:val="22"/>
        </w:rPr>
        <w:t xml:space="preserve">volunteers completing the two online modules Foundation and </w:t>
      </w:r>
      <w:r w:rsidR="00D836FB" w:rsidRPr="009403D2">
        <w:rPr>
          <w:rFonts w:ascii="Ubuntu Light" w:hAnsi="Ubuntu Light" w:cs="Arial"/>
          <w:szCs w:val="22"/>
        </w:rPr>
        <w:t>Development</w:t>
      </w:r>
      <w:r w:rsidR="001D2E75" w:rsidRPr="009403D2">
        <w:rPr>
          <w:rFonts w:ascii="Ubuntu Light" w:hAnsi="Ubuntu Light" w:cs="Arial"/>
          <w:szCs w:val="22"/>
        </w:rPr>
        <w:t xml:space="preserve"> that support the </w:t>
      </w:r>
      <w:proofErr w:type="gramStart"/>
      <w:r w:rsidR="001D2E75" w:rsidRPr="009403D2">
        <w:rPr>
          <w:rFonts w:ascii="Ubuntu Light" w:hAnsi="Ubuntu Light" w:cs="Arial"/>
          <w:szCs w:val="22"/>
        </w:rPr>
        <w:t>volunteers</w:t>
      </w:r>
      <w:proofErr w:type="gramEnd"/>
      <w:r w:rsidR="001D2E75" w:rsidRPr="009403D2">
        <w:rPr>
          <w:rFonts w:ascii="Ubuntu Light" w:hAnsi="Ubuntu Light" w:cs="Arial"/>
          <w:szCs w:val="22"/>
        </w:rPr>
        <w:t xml:space="preserve"> knowledge in how to work with an athlete with an intellectual disability</w:t>
      </w:r>
      <w:r w:rsidRPr="006D38DE">
        <w:rPr>
          <w:rFonts w:ascii="Ubuntu Light" w:hAnsi="Ubuntu Light" w:cs="Arial"/>
          <w:szCs w:val="22"/>
        </w:rPr>
        <w:t xml:space="preserve"> </w:t>
      </w:r>
      <w:r w:rsidR="001D2E75">
        <w:rPr>
          <w:rFonts w:ascii="Ubuntu Light" w:hAnsi="Ubuntu Light" w:cs="Arial"/>
          <w:szCs w:val="22"/>
        </w:rPr>
        <w:t xml:space="preserve">and </w:t>
      </w:r>
      <w:r w:rsidRPr="006D38DE">
        <w:rPr>
          <w:rFonts w:ascii="Ubuntu Light" w:hAnsi="Ubuntu Light" w:cs="Arial"/>
          <w:szCs w:val="22"/>
        </w:rPr>
        <w:t xml:space="preserve">health and safety requirements prior to commencing any Club activity; </w:t>
      </w:r>
      <w:r w:rsidR="00623B2C" w:rsidRPr="006D38DE">
        <w:rPr>
          <w:rFonts w:ascii="Ubuntu Light" w:hAnsi="Ubuntu Light" w:cs="Arial"/>
          <w:szCs w:val="22"/>
        </w:rPr>
        <w:t>and</w:t>
      </w:r>
    </w:p>
    <w:p w14:paraId="1D2AD550" w14:textId="3C8E41ED" w:rsidR="00803819" w:rsidRPr="006D38DE" w:rsidRDefault="00431C44" w:rsidP="00B27E0F">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deal with any </w:t>
      </w:r>
      <w:r w:rsidR="008766D2" w:rsidRPr="006D38DE">
        <w:rPr>
          <w:rFonts w:ascii="Ubuntu Light" w:hAnsi="Ubuntu Light" w:cs="Arial"/>
          <w:szCs w:val="22"/>
        </w:rPr>
        <w:t>complaint received by the Club i</w:t>
      </w:r>
      <w:r w:rsidR="00DE3604" w:rsidRPr="006D38DE">
        <w:rPr>
          <w:rFonts w:ascii="Ubuntu Light" w:hAnsi="Ubuntu Light" w:cs="Arial"/>
          <w:szCs w:val="22"/>
        </w:rPr>
        <w:t xml:space="preserve">n respect of the behaviour of an </w:t>
      </w:r>
      <w:r w:rsidR="008766D2" w:rsidRPr="006D38DE">
        <w:rPr>
          <w:rFonts w:ascii="Ubuntu Light" w:hAnsi="Ubuntu Light" w:cs="Arial"/>
          <w:szCs w:val="22"/>
        </w:rPr>
        <w:t xml:space="preserve">Athlete or Volunteer </w:t>
      </w:r>
      <w:r w:rsidRPr="006D38DE">
        <w:rPr>
          <w:rFonts w:ascii="Ubuntu Light" w:hAnsi="Ubuntu Light" w:cs="Arial"/>
          <w:szCs w:val="22"/>
        </w:rPr>
        <w:t xml:space="preserve">in accordance </w:t>
      </w:r>
      <w:r w:rsidR="008766D2" w:rsidRPr="006D38DE">
        <w:rPr>
          <w:rFonts w:ascii="Ubuntu Light" w:hAnsi="Ubuntu Light" w:cs="Arial"/>
          <w:szCs w:val="22"/>
        </w:rPr>
        <w:t>with the SONZ Complaints, member Discipline and Appeals Policy.</w:t>
      </w:r>
    </w:p>
    <w:p w14:paraId="03FE1AD9" w14:textId="5CE53333" w:rsidR="00054A55" w:rsidRPr="006D38DE" w:rsidRDefault="00054A55" w:rsidP="00054A55">
      <w:pPr>
        <w:spacing w:afterLines="80" w:after="192" w:line="276" w:lineRule="auto"/>
        <w:jc w:val="both"/>
        <w:rPr>
          <w:rFonts w:ascii="Ubuntu Light" w:hAnsi="Ubuntu Light" w:cs="Arial"/>
          <w:b/>
          <w:sz w:val="22"/>
          <w:szCs w:val="22"/>
        </w:rPr>
      </w:pPr>
      <w:r w:rsidRPr="006D38DE">
        <w:rPr>
          <w:rFonts w:ascii="Ubuntu Light" w:hAnsi="Ubuntu Light" w:cs="Arial"/>
          <w:b/>
          <w:sz w:val="22"/>
          <w:szCs w:val="22"/>
        </w:rPr>
        <w:t>PART TWO: ACCREDITATION</w:t>
      </w:r>
    </w:p>
    <w:p w14:paraId="4658BAF1" w14:textId="477EA550" w:rsidR="00054A55" w:rsidRPr="006D38DE" w:rsidRDefault="00054A55" w:rsidP="00054A55">
      <w:pPr>
        <w:pStyle w:val="MERWlvl1"/>
        <w:spacing w:afterLines="80" w:after="192" w:line="276" w:lineRule="auto"/>
        <w:rPr>
          <w:rFonts w:ascii="Ubuntu Light" w:hAnsi="Ubuntu Light" w:cs="Arial"/>
          <w:szCs w:val="22"/>
        </w:rPr>
      </w:pPr>
      <w:bookmarkStart w:id="0" w:name="_Toc386624072"/>
      <w:bookmarkStart w:id="1" w:name="_Toc386624073"/>
      <w:r w:rsidRPr="006D38DE">
        <w:rPr>
          <w:rFonts w:ascii="Ubuntu Light" w:hAnsi="Ubuntu Light" w:cs="Arial"/>
          <w:b/>
          <w:szCs w:val="22"/>
        </w:rPr>
        <w:t>Grant of accreditation</w:t>
      </w:r>
      <w:r w:rsidRPr="006D38DE">
        <w:rPr>
          <w:rFonts w:ascii="Ubuntu Light" w:hAnsi="Ubuntu Light" w:cs="Arial"/>
          <w:szCs w:val="22"/>
        </w:rPr>
        <w:t xml:space="preserve">: With effect from the date of this Agreement, in consideration for compliance with the accreditation conditions set out in clause </w:t>
      </w:r>
      <w:r w:rsidRPr="006D38DE">
        <w:rPr>
          <w:rFonts w:ascii="Ubuntu Light" w:hAnsi="Ubuntu Light" w:cs="Arial"/>
          <w:szCs w:val="22"/>
        </w:rPr>
        <w:fldChar w:fldCharType="begin"/>
      </w:r>
      <w:r w:rsidRPr="006D38DE">
        <w:rPr>
          <w:rFonts w:ascii="Ubuntu Light" w:hAnsi="Ubuntu Light" w:cs="Arial"/>
          <w:szCs w:val="22"/>
        </w:rPr>
        <w:instrText xml:space="preserve"> REF _Ref66115645 \w \h </w:instrText>
      </w:r>
      <w:r w:rsidR="00803819" w:rsidRPr="006D38DE">
        <w:rPr>
          <w:rFonts w:ascii="Ubuntu Light" w:hAnsi="Ubuntu Light" w:cs="Arial"/>
          <w:szCs w:val="22"/>
        </w:rPr>
        <w:instrText xml:space="preserve"> \* MERGEFORMAT </w:instrText>
      </w:r>
      <w:r w:rsidRPr="006D38DE">
        <w:rPr>
          <w:rFonts w:ascii="Ubuntu Light" w:hAnsi="Ubuntu Light" w:cs="Arial"/>
          <w:szCs w:val="22"/>
        </w:rPr>
      </w:r>
      <w:r w:rsidRPr="006D38DE">
        <w:rPr>
          <w:rFonts w:ascii="Ubuntu Light" w:hAnsi="Ubuntu Light" w:cs="Arial"/>
          <w:szCs w:val="22"/>
        </w:rPr>
        <w:fldChar w:fldCharType="separate"/>
      </w:r>
      <w:r w:rsidR="00F13543">
        <w:rPr>
          <w:rFonts w:ascii="Ubuntu Light" w:hAnsi="Ubuntu Light" w:cs="Arial"/>
          <w:szCs w:val="22"/>
        </w:rPr>
        <w:t>9</w:t>
      </w:r>
      <w:r w:rsidRPr="006D38DE">
        <w:rPr>
          <w:rFonts w:ascii="Ubuntu Light" w:hAnsi="Ubuntu Light" w:cs="Arial"/>
          <w:szCs w:val="22"/>
        </w:rPr>
        <w:fldChar w:fldCharType="end"/>
      </w:r>
      <w:r w:rsidRPr="006D38DE">
        <w:rPr>
          <w:rFonts w:ascii="Ubuntu Light" w:hAnsi="Ubuntu Light" w:cs="Arial"/>
          <w:szCs w:val="22"/>
        </w:rPr>
        <w:t xml:space="preserve">, the Club is granted accreditation with SONZ for the current year.  Accreditation </w:t>
      </w:r>
      <w:r w:rsidR="00F93AE8">
        <w:rPr>
          <w:rFonts w:ascii="Ubuntu Light" w:hAnsi="Ubuntu Light" w:cs="Arial"/>
          <w:szCs w:val="22"/>
        </w:rPr>
        <w:t xml:space="preserve">in the initial period of this agreement is </w:t>
      </w:r>
      <w:r w:rsidRPr="006D38DE">
        <w:rPr>
          <w:rFonts w:ascii="Ubuntu Light" w:hAnsi="Ubuntu Light" w:cs="Arial"/>
          <w:szCs w:val="22"/>
        </w:rPr>
        <w:t>valid from 1</w:t>
      </w:r>
      <w:r w:rsidR="00F93AE8">
        <w:rPr>
          <w:rFonts w:ascii="Ubuntu Light" w:hAnsi="Ubuntu Light" w:cs="Arial"/>
          <w:szCs w:val="22"/>
        </w:rPr>
        <w:t xml:space="preserve"> October</w:t>
      </w:r>
      <w:r w:rsidRPr="006D38DE">
        <w:rPr>
          <w:rFonts w:ascii="Ubuntu Light" w:hAnsi="Ubuntu Light" w:cs="Arial"/>
          <w:szCs w:val="22"/>
        </w:rPr>
        <w:t xml:space="preserve"> until 31 December</w:t>
      </w:r>
      <w:r w:rsidR="0061238B">
        <w:rPr>
          <w:rFonts w:ascii="Ubuntu Light" w:hAnsi="Ubuntu Light" w:cs="Arial"/>
          <w:szCs w:val="22"/>
        </w:rPr>
        <w:t xml:space="preserve"> 2022 and thereafter for </w:t>
      </w:r>
      <w:r w:rsidRPr="006D38DE">
        <w:rPr>
          <w:rFonts w:ascii="Ubuntu Light" w:hAnsi="Ubuntu Light" w:cs="Arial"/>
          <w:szCs w:val="22"/>
        </w:rPr>
        <w:t>each calendar year and must be renewed on an annual basis.  Accreditation is subject to the continuing accreditation of SONZ by SOI each calendar year.</w:t>
      </w:r>
      <w:bookmarkEnd w:id="0"/>
    </w:p>
    <w:p w14:paraId="55088DA9" w14:textId="77777777" w:rsidR="00054A55" w:rsidRPr="006D38DE" w:rsidRDefault="00054A55" w:rsidP="00054A55">
      <w:pPr>
        <w:pStyle w:val="MERWlvl1"/>
        <w:spacing w:afterLines="80" w:after="192" w:line="276" w:lineRule="auto"/>
        <w:rPr>
          <w:rFonts w:ascii="Ubuntu Light" w:hAnsi="Ubuntu Light" w:cs="Arial"/>
          <w:szCs w:val="22"/>
        </w:rPr>
      </w:pPr>
      <w:bookmarkStart w:id="2" w:name="_Ref66115645"/>
      <w:r w:rsidRPr="006D38DE">
        <w:rPr>
          <w:rFonts w:ascii="Ubuntu Light" w:hAnsi="Ubuntu Light" w:cs="Arial"/>
          <w:b/>
          <w:szCs w:val="22"/>
        </w:rPr>
        <w:t>Accreditation conditions</w:t>
      </w:r>
      <w:r w:rsidRPr="006D38DE">
        <w:rPr>
          <w:rFonts w:ascii="Ubuntu Light" w:hAnsi="Ubuntu Light" w:cs="Arial"/>
          <w:szCs w:val="22"/>
        </w:rPr>
        <w:t>: The Club agrees that its accreditation to SONZ is subject to compliance with the following conditions:</w:t>
      </w:r>
      <w:bookmarkEnd w:id="2"/>
    </w:p>
    <w:p w14:paraId="442F6BA1"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The Club is</w:t>
      </w:r>
      <w:bookmarkStart w:id="3" w:name="_Toc386624074"/>
      <w:bookmarkEnd w:id="1"/>
      <w:r w:rsidRPr="006D38DE">
        <w:rPr>
          <w:rFonts w:ascii="Ubuntu Light" w:hAnsi="Ubuntu Light" w:cs="Arial"/>
          <w:szCs w:val="22"/>
        </w:rPr>
        <w:t xml:space="preserve"> responsible for maintaining the good name and reputation of SONZ and will not do or omit to do anything which might bring the name or reputation of SONZ into disrepute</w:t>
      </w:r>
      <w:bookmarkEnd w:id="3"/>
      <w:r w:rsidRPr="006D38DE">
        <w:rPr>
          <w:rFonts w:ascii="Ubuntu Light" w:hAnsi="Ubuntu Light" w:cs="Arial"/>
          <w:szCs w:val="22"/>
        </w:rPr>
        <w:t>.</w:t>
      </w:r>
    </w:p>
    <w:p w14:paraId="6A40D428"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lastRenderedPageBreak/>
        <w:t>The Club maintains its status as a charitable organisation under the Charities Act 2005.</w:t>
      </w:r>
    </w:p>
    <w:p w14:paraId="5417E61C"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The Club does not act in any way that may compromise the Club’s or SONZ’s individual charitable status.</w:t>
      </w:r>
    </w:p>
    <w:p w14:paraId="33E3A95F" w14:textId="43577B2E"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The Club complies with th</w:t>
      </w:r>
      <w:r w:rsidR="00BF4516">
        <w:rPr>
          <w:rFonts w:ascii="Ubuntu Light" w:hAnsi="Ubuntu Light" w:cs="Arial"/>
          <w:szCs w:val="22"/>
        </w:rPr>
        <w:t>is agreement</w:t>
      </w:r>
      <w:r w:rsidRPr="006D38DE">
        <w:rPr>
          <w:rFonts w:ascii="Ubuntu Light" w:hAnsi="Ubuntu Light" w:cs="Arial"/>
          <w:szCs w:val="22"/>
        </w:rPr>
        <w:t xml:space="preserve"> policies and guidelines that are applicable to Clubs, as that term is defined in the SONZ Constitution.</w:t>
      </w:r>
    </w:p>
    <w:p w14:paraId="3FE57C40" w14:textId="77777777" w:rsidR="00054A55" w:rsidRPr="006D38DE" w:rsidRDefault="00054A55" w:rsidP="00054A55">
      <w:pPr>
        <w:pStyle w:val="MERWlvl1"/>
        <w:spacing w:afterLines="80" w:after="192" w:line="276" w:lineRule="auto"/>
        <w:rPr>
          <w:rFonts w:ascii="Ubuntu Light" w:hAnsi="Ubuntu Light" w:cs="Arial"/>
          <w:szCs w:val="22"/>
        </w:rPr>
      </w:pPr>
      <w:bookmarkStart w:id="4" w:name="_Toc386624075"/>
      <w:r w:rsidRPr="006D38DE">
        <w:rPr>
          <w:rFonts w:ascii="Ubuntu Light" w:hAnsi="Ubuntu Light" w:cs="Arial"/>
          <w:b/>
          <w:szCs w:val="22"/>
        </w:rPr>
        <w:t>Effect of accreditation</w:t>
      </w:r>
      <w:r w:rsidRPr="006D38DE">
        <w:rPr>
          <w:rFonts w:ascii="Ubuntu Light" w:hAnsi="Ubuntu Light" w:cs="Arial"/>
          <w:szCs w:val="22"/>
        </w:rPr>
        <w:t>: Accreditation shall entitle the Club to:</w:t>
      </w:r>
    </w:p>
    <w:p w14:paraId="61DC7BD0"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conduct Special Olympics events in its Geographic </w:t>
      </w:r>
      <w:proofErr w:type="gramStart"/>
      <w:r w:rsidRPr="006D38DE">
        <w:rPr>
          <w:rFonts w:ascii="Ubuntu Light" w:hAnsi="Ubuntu Light" w:cs="Arial"/>
          <w:szCs w:val="22"/>
        </w:rPr>
        <w:t>Area;</w:t>
      </w:r>
      <w:proofErr w:type="gramEnd"/>
    </w:p>
    <w:p w14:paraId="6286CF39"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recruit and enlist members of the Club and of </w:t>
      </w:r>
      <w:proofErr w:type="gramStart"/>
      <w:r w:rsidRPr="006D38DE">
        <w:rPr>
          <w:rFonts w:ascii="Ubuntu Light" w:hAnsi="Ubuntu Light" w:cs="Arial"/>
          <w:szCs w:val="22"/>
        </w:rPr>
        <w:t>SONZ;</w:t>
      </w:r>
      <w:proofErr w:type="gramEnd"/>
    </w:p>
    <w:p w14:paraId="68C8B6CA"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use the name and logo of SONZ, or a local name and logo approved by SONZ; and</w:t>
      </w:r>
    </w:p>
    <w:p w14:paraId="77195199"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any other rights or privileges as SONZ shall determine from time to time.</w:t>
      </w:r>
    </w:p>
    <w:p w14:paraId="215C6234" w14:textId="77777777" w:rsidR="00054A55" w:rsidRPr="006D38DE" w:rsidRDefault="00054A55" w:rsidP="00054A55">
      <w:pPr>
        <w:pStyle w:val="MERWlvl1"/>
        <w:spacing w:afterLines="80" w:after="192" w:line="276" w:lineRule="auto"/>
        <w:rPr>
          <w:rFonts w:ascii="Ubuntu Light" w:hAnsi="Ubuntu Light" w:cs="Arial"/>
          <w:szCs w:val="22"/>
        </w:rPr>
      </w:pPr>
      <w:r w:rsidRPr="006D38DE">
        <w:rPr>
          <w:rFonts w:ascii="Ubuntu Light" w:hAnsi="Ubuntu Light" w:cs="Arial"/>
          <w:b/>
          <w:szCs w:val="22"/>
        </w:rPr>
        <w:t>Suspension and termination</w:t>
      </w:r>
      <w:r w:rsidRPr="006D38DE">
        <w:rPr>
          <w:rFonts w:ascii="Ubuntu Light" w:hAnsi="Ubuntu Light" w:cs="Arial"/>
          <w:szCs w:val="22"/>
        </w:rPr>
        <w:t>: If, in the opinion of SONZ:</w:t>
      </w:r>
      <w:bookmarkEnd w:id="4"/>
    </w:p>
    <w:p w14:paraId="70303609"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the Club is in breach of this Agreement and does not remedy that breach; and/or</w:t>
      </w:r>
    </w:p>
    <w:p w14:paraId="0495EC9C"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the Club’s actions or omissions negatively impact on the good name and reputation of SONZ, or potentially cause the public image of SONZ to be tarnished,</w:t>
      </w:r>
    </w:p>
    <w:p w14:paraId="06A2E189" w14:textId="4019BC00" w:rsidR="00054A55" w:rsidRPr="006D38DE" w:rsidRDefault="00054A55" w:rsidP="00054A55">
      <w:pPr>
        <w:pStyle w:val="MERWPara"/>
        <w:spacing w:afterLines="80" w:after="192" w:line="276" w:lineRule="auto"/>
        <w:ind w:left="680"/>
        <w:rPr>
          <w:rFonts w:ascii="Ubuntu Light" w:hAnsi="Ubuntu Light" w:cs="Arial"/>
          <w:szCs w:val="22"/>
        </w:rPr>
      </w:pPr>
      <w:r w:rsidRPr="006D38DE">
        <w:rPr>
          <w:rFonts w:ascii="Ubuntu Light" w:hAnsi="Ubuntu Light" w:cs="Arial"/>
          <w:szCs w:val="22"/>
        </w:rPr>
        <w:t xml:space="preserve">then SONZ has the power to suspend or terminate the Club’s accreditation in accordance with clause </w:t>
      </w:r>
      <w:r w:rsidRPr="006D38DE">
        <w:rPr>
          <w:rFonts w:ascii="Ubuntu Light" w:hAnsi="Ubuntu Light" w:cs="Arial"/>
          <w:szCs w:val="22"/>
        </w:rPr>
        <w:fldChar w:fldCharType="begin"/>
      </w:r>
      <w:r w:rsidRPr="006D38DE">
        <w:rPr>
          <w:rFonts w:ascii="Ubuntu Light" w:hAnsi="Ubuntu Light" w:cs="Arial"/>
          <w:szCs w:val="22"/>
        </w:rPr>
        <w:instrText xml:space="preserve"> REF _Ref66115654 \w \h </w:instrText>
      </w:r>
      <w:r w:rsidR="00803819" w:rsidRPr="006D38DE">
        <w:rPr>
          <w:rFonts w:ascii="Ubuntu Light" w:hAnsi="Ubuntu Light" w:cs="Arial"/>
          <w:szCs w:val="22"/>
        </w:rPr>
        <w:instrText xml:space="preserve"> \* MERGEFORMAT </w:instrText>
      </w:r>
      <w:r w:rsidRPr="006D38DE">
        <w:rPr>
          <w:rFonts w:ascii="Ubuntu Light" w:hAnsi="Ubuntu Light" w:cs="Arial"/>
          <w:szCs w:val="22"/>
        </w:rPr>
      </w:r>
      <w:r w:rsidRPr="006D38DE">
        <w:rPr>
          <w:rFonts w:ascii="Ubuntu Light" w:hAnsi="Ubuntu Light" w:cs="Arial"/>
          <w:szCs w:val="22"/>
        </w:rPr>
        <w:fldChar w:fldCharType="separate"/>
      </w:r>
      <w:r w:rsidR="00F13543">
        <w:rPr>
          <w:rFonts w:ascii="Ubuntu Light" w:hAnsi="Ubuntu Light" w:cs="Arial"/>
          <w:szCs w:val="22"/>
        </w:rPr>
        <w:t>12</w:t>
      </w:r>
      <w:r w:rsidRPr="006D38DE">
        <w:rPr>
          <w:rFonts w:ascii="Ubuntu Light" w:hAnsi="Ubuntu Light" w:cs="Arial"/>
          <w:szCs w:val="22"/>
        </w:rPr>
        <w:fldChar w:fldCharType="end"/>
      </w:r>
      <w:r w:rsidRPr="006D38DE">
        <w:rPr>
          <w:rFonts w:ascii="Ubuntu Light" w:hAnsi="Ubuntu Light" w:cs="Arial"/>
          <w:szCs w:val="22"/>
        </w:rPr>
        <w:t>.</w:t>
      </w:r>
    </w:p>
    <w:p w14:paraId="31B2F579" w14:textId="77777777" w:rsidR="00054A55" w:rsidRPr="006D38DE" w:rsidRDefault="00054A55" w:rsidP="00054A55">
      <w:pPr>
        <w:pStyle w:val="MERWlvl1"/>
        <w:spacing w:afterLines="80" w:after="192" w:line="276" w:lineRule="auto"/>
        <w:rPr>
          <w:rFonts w:ascii="Ubuntu Light" w:hAnsi="Ubuntu Light" w:cs="Arial"/>
          <w:szCs w:val="22"/>
        </w:rPr>
      </w:pPr>
      <w:bookmarkStart w:id="5" w:name="_Ref66115654"/>
      <w:r w:rsidRPr="006D38DE">
        <w:rPr>
          <w:rFonts w:ascii="Ubuntu Light" w:hAnsi="Ubuntu Light" w:cs="Arial"/>
          <w:b/>
          <w:szCs w:val="22"/>
        </w:rPr>
        <w:t>Suspension and termination process</w:t>
      </w:r>
      <w:r w:rsidRPr="006D38DE">
        <w:rPr>
          <w:rFonts w:ascii="Ubuntu Light" w:hAnsi="Ubuntu Light" w:cs="Arial"/>
          <w:szCs w:val="22"/>
        </w:rPr>
        <w:t>:</w:t>
      </w:r>
      <w:bookmarkEnd w:id="5"/>
      <w:r w:rsidRPr="006D38DE">
        <w:rPr>
          <w:rFonts w:ascii="Ubuntu Light" w:hAnsi="Ubuntu Light" w:cs="Arial"/>
          <w:szCs w:val="22"/>
        </w:rPr>
        <w:t xml:space="preserve"> </w:t>
      </w:r>
    </w:p>
    <w:p w14:paraId="397FFF58" w14:textId="77777777" w:rsidR="00054A55" w:rsidRPr="006D38DE" w:rsidRDefault="00054A55" w:rsidP="00054A55">
      <w:pPr>
        <w:pStyle w:val="MERWlvl1"/>
        <w:numPr>
          <w:ilvl w:val="2"/>
          <w:numId w:val="1"/>
        </w:numPr>
        <w:spacing w:afterLines="80" w:after="192" w:line="276" w:lineRule="auto"/>
        <w:rPr>
          <w:rFonts w:ascii="Ubuntu Light" w:hAnsi="Ubuntu Light" w:cs="Arial"/>
          <w:szCs w:val="22"/>
        </w:rPr>
      </w:pPr>
      <w:r w:rsidRPr="006D38DE">
        <w:rPr>
          <w:rFonts w:ascii="Ubuntu Light" w:hAnsi="Ubuntu Light" w:cs="Arial"/>
          <w:szCs w:val="22"/>
        </w:rPr>
        <w:t>If SONZ so determines, after giving the Club one written warning, it may at any time by written notice outlining its justification, suspend the accreditation of the Club.  Upon suspension, the Club’s Board shall meet with representatives of SONZ to discuss in good faith the reasons for the suspension of accreditation and agree on a course of action and timeframe to remedy the reason for the suspension and on milestones the Club must meet for accreditation to be reinstated.</w:t>
      </w:r>
    </w:p>
    <w:p w14:paraId="7E73AB61"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Following this meeting, SONZ shall provide the Club with written confirmation of this agreed course of action.</w:t>
      </w:r>
    </w:p>
    <w:p w14:paraId="3682B554"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bookmarkStart w:id="6" w:name="_Ref66115632"/>
      <w:r w:rsidRPr="006D38DE">
        <w:rPr>
          <w:rFonts w:ascii="Ubuntu Light" w:hAnsi="Ubuntu Light" w:cs="Arial"/>
          <w:szCs w:val="22"/>
        </w:rPr>
        <w:t>Representatives of SONZ shall meet with the Club’s Trust Board three months after the Club’s accreditation was suspended to determine if the Club has remedied the reasons for suspension.</w:t>
      </w:r>
      <w:bookmarkEnd w:id="6"/>
      <w:r w:rsidRPr="006D38DE">
        <w:rPr>
          <w:rFonts w:ascii="Ubuntu Light" w:hAnsi="Ubuntu Light" w:cs="Arial"/>
          <w:szCs w:val="22"/>
        </w:rPr>
        <w:t xml:space="preserve"> </w:t>
      </w:r>
    </w:p>
    <w:p w14:paraId="4F73328E" w14:textId="6E7341C2"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 xml:space="preserve">If, following the meeting in clause </w:t>
      </w:r>
      <w:r w:rsidRPr="006D38DE">
        <w:rPr>
          <w:rFonts w:ascii="Ubuntu Light" w:hAnsi="Ubuntu Light" w:cs="Arial"/>
          <w:szCs w:val="22"/>
        </w:rPr>
        <w:fldChar w:fldCharType="begin"/>
      </w:r>
      <w:r w:rsidRPr="006D38DE">
        <w:rPr>
          <w:rFonts w:ascii="Ubuntu Light" w:hAnsi="Ubuntu Light" w:cs="Arial"/>
          <w:szCs w:val="22"/>
        </w:rPr>
        <w:instrText xml:space="preserve"> REF _Ref66115632 \w \h </w:instrText>
      </w:r>
      <w:r w:rsidR="00803819" w:rsidRPr="006D38DE">
        <w:rPr>
          <w:rFonts w:ascii="Ubuntu Light" w:hAnsi="Ubuntu Light" w:cs="Arial"/>
          <w:szCs w:val="22"/>
        </w:rPr>
        <w:instrText xml:space="preserve"> \* MERGEFORMAT </w:instrText>
      </w:r>
      <w:r w:rsidRPr="006D38DE">
        <w:rPr>
          <w:rFonts w:ascii="Ubuntu Light" w:hAnsi="Ubuntu Light" w:cs="Arial"/>
          <w:szCs w:val="22"/>
        </w:rPr>
      </w:r>
      <w:r w:rsidRPr="006D38DE">
        <w:rPr>
          <w:rFonts w:ascii="Ubuntu Light" w:hAnsi="Ubuntu Light" w:cs="Arial"/>
          <w:szCs w:val="22"/>
        </w:rPr>
        <w:fldChar w:fldCharType="separate"/>
      </w:r>
      <w:r w:rsidR="00F13543">
        <w:rPr>
          <w:rFonts w:ascii="Ubuntu Light" w:hAnsi="Ubuntu Light" w:cs="Arial"/>
          <w:szCs w:val="22"/>
        </w:rPr>
        <w:t>12(c)</w:t>
      </w:r>
      <w:r w:rsidRPr="006D38DE">
        <w:rPr>
          <w:rFonts w:ascii="Ubuntu Light" w:hAnsi="Ubuntu Light" w:cs="Arial"/>
          <w:szCs w:val="22"/>
        </w:rPr>
        <w:fldChar w:fldCharType="end"/>
      </w:r>
      <w:r w:rsidRPr="006D38DE">
        <w:rPr>
          <w:rFonts w:ascii="Ubuntu Light" w:hAnsi="Ubuntu Light" w:cs="Arial"/>
          <w:szCs w:val="22"/>
        </w:rPr>
        <w:t>, it is determined that the Club has not remedied the reasons for suspension, SONZ will have the discretion to reinstate or terminate the Club’s accreditation.</w:t>
      </w:r>
    </w:p>
    <w:p w14:paraId="11673FAA" w14:textId="77777777" w:rsidR="00054A55" w:rsidRPr="006D38DE" w:rsidRDefault="00054A55" w:rsidP="00054A55">
      <w:pPr>
        <w:pStyle w:val="MERWlvl1"/>
        <w:spacing w:afterLines="80" w:after="192" w:line="276" w:lineRule="auto"/>
        <w:rPr>
          <w:rFonts w:ascii="Ubuntu Light" w:hAnsi="Ubuntu Light" w:cs="Arial"/>
          <w:szCs w:val="22"/>
        </w:rPr>
      </w:pPr>
      <w:r w:rsidRPr="006D38DE">
        <w:rPr>
          <w:rFonts w:ascii="Ubuntu Light" w:hAnsi="Ubuntu Light" w:cs="Arial"/>
          <w:b/>
          <w:szCs w:val="22"/>
        </w:rPr>
        <w:t>Effect of termination</w:t>
      </w:r>
      <w:r w:rsidRPr="006D38DE">
        <w:rPr>
          <w:rFonts w:ascii="Ubuntu Light" w:hAnsi="Ubuntu Light" w:cs="Arial"/>
          <w:szCs w:val="22"/>
        </w:rPr>
        <w:t>: If a Club’s accreditation is terminated, the Club:</w:t>
      </w:r>
    </w:p>
    <w:p w14:paraId="41021A93"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bookmarkStart w:id="7" w:name="_Toc386624083"/>
      <w:r w:rsidRPr="006D38DE">
        <w:rPr>
          <w:rFonts w:ascii="Ubuntu Light" w:hAnsi="Ubuntu Light" w:cs="Arial"/>
          <w:szCs w:val="22"/>
        </w:rPr>
        <w:lastRenderedPageBreak/>
        <w:t>will cease to be a Club for the purposes of the SONZ Constitution and any other governing documents of SONZ; and</w:t>
      </w:r>
    </w:p>
    <w:p w14:paraId="08C24DA0" w14:textId="77777777" w:rsidR="00054A55" w:rsidRPr="006D38DE" w:rsidRDefault="00054A55" w:rsidP="00054A55">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szCs w:val="22"/>
        </w:rPr>
        <w:t>must cease to use the name “Special Olympics” and any trademarks or other intellectual property associated with SONZ and must change its legal name to remove all references to “Special Olympics”.</w:t>
      </w:r>
    </w:p>
    <w:bookmarkEnd w:id="7"/>
    <w:p w14:paraId="6060232A" w14:textId="42E4791D" w:rsidR="00623B2C" w:rsidRPr="006D38DE" w:rsidRDefault="00623B2C" w:rsidP="00623B2C">
      <w:pPr>
        <w:pStyle w:val="MERWlvl1"/>
        <w:rPr>
          <w:rFonts w:ascii="Ubuntu Light" w:hAnsi="Ubuntu Light" w:cs="Arial"/>
          <w:b/>
          <w:szCs w:val="22"/>
        </w:rPr>
      </w:pPr>
      <w:r w:rsidRPr="006D38DE">
        <w:rPr>
          <w:rFonts w:ascii="Ubuntu Light" w:hAnsi="Ubuntu Light" w:cs="Arial"/>
          <w:b/>
          <w:szCs w:val="22"/>
        </w:rPr>
        <w:t>Governing law</w:t>
      </w:r>
      <w:r w:rsidRPr="006D38DE">
        <w:rPr>
          <w:rFonts w:ascii="Ubuntu Light" w:hAnsi="Ubuntu Light" w:cs="Arial"/>
          <w:szCs w:val="22"/>
        </w:rPr>
        <w:t>: This Agreement is governed by New Zealand law. The parties submit to the non-exclusive jurisdiction of all courts having jurisdiction in New Zealand.</w:t>
      </w:r>
    </w:p>
    <w:p w14:paraId="4441C40B" w14:textId="594170C9" w:rsidR="003E77AA" w:rsidRPr="006D38DE" w:rsidRDefault="00BB70BA" w:rsidP="003E77AA">
      <w:pPr>
        <w:pStyle w:val="MERWlvl1"/>
        <w:rPr>
          <w:rFonts w:ascii="Ubuntu Light" w:hAnsi="Ubuntu Light" w:cs="Arial"/>
          <w:szCs w:val="22"/>
        </w:rPr>
      </w:pPr>
      <w:r w:rsidRPr="006D38DE">
        <w:rPr>
          <w:rFonts w:ascii="Ubuntu Light" w:hAnsi="Ubuntu Light" w:cs="Arial"/>
          <w:b/>
          <w:szCs w:val="22"/>
        </w:rPr>
        <w:t>Definitions</w:t>
      </w:r>
      <w:r w:rsidRPr="006D38DE">
        <w:rPr>
          <w:rFonts w:ascii="Ubuntu Light" w:hAnsi="Ubuntu Light" w:cs="Arial"/>
          <w:szCs w:val="22"/>
        </w:rPr>
        <w:t>:</w:t>
      </w:r>
      <w:r w:rsidR="00623B2C" w:rsidRPr="006D38DE">
        <w:rPr>
          <w:rFonts w:ascii="Ubuntu Light" w:hAnsi="Ubuntu Light" w:cs="Arial"/>
          <w:szCs w:val="22"/>
        </w:rPr>
        <w:t xml:space="preserve"> In this Agreement:</w:t>
      </w:r>
    </w:p>
    <w:p w14:paraId="68E51650" w14:textId="5934F0E4" w:rsidR="003E77AA" w:rsidRPr="006D38DE" w:rsidRDefault="003E77AA" w:rsidP="00BB70B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b/>
          <w:szCs w:val="22"/>
        </w:rPr>
        <w:t>Athlete</w:t>
      </w:r>
      <w:r w:rsidRPr="006D38DE">
        <w:rPr>
          <w:rFonts w:ascii="Ubuntu Light" w:hAnsi="Ubuntu Light" w:cs="Arial"/>
          <w:szCs w:val="22"/>
        </w:rPr>
        <w:t xml:space="preserve"> means</w:t>
      </w:r>
      <w:r w:rsidR="00431C44" w:rsidRPr="006D38DE">
        <w:rPr>
          <w:rFonts w:ascii="Ubuntu Light" w:hAnsi="Ubuntu Light" w:cs="Arial"/>
          <w:szCs w:val="22"/>
        </w:rPr>
        <w:t xml:space="preserve"> a member of the Club</w:t>
      </w:r>
      <w:r w:rsidR="00DE3604" w:rsidRPr="006D38DE">
        <w:rPr>
          <w:rFonts w:ascii="Ubuntu Light" w:hAnsi="Ubuntu Light" w:cs="Arial"/>
          <w:szCs w:val="22"/>
        </w:rPr>
        <w:t xml:space="preserve"> and of SONZ</w:t>
      </w:r>
      <w:r w:rsidR="00431C44" w:rsidRPr="006D38DE">
        <w:rPr>
          <w:rFonts w:ascii="Ubuntu Light" w:hAnsi="Ubuntu Light" w:cs="Arial"/>
          <w:szCs w:val="22"/>
        </w:rPr>
        <w:t xml:space="preserve"> participating as an athlete in sports offered by the </w:t>
      </w:r>
      <w:proofErr w:type="gramStart"/>
      <w:r w:rsidR="00431C44" w:rsidRPr="006D38DE">
        <w:rPr>
          <w:rFonts w:ascii="Ubuntu Light" w:hAnsi="Ubuntu Light" w:cs="Arial"/>
          <w:szCs w:val="22"/>
        </w:rPr>
        <w:t>Club;</w:t>
      </w:r>
      <w:proofErr w:type="gramEnd"/>
    </w:p>
    <w:p w14:paraId="3146C4C5" w14:textId="78D6BA29" w:rsidR="001C4479" w:rsidRPr="006D38DE" w:rsidRDefault="003E77AA" w:rsidP="00BB70B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b/>
          <w:szCs w:val="22"/>
        </w:rPr>
        <w:t>Geographic Area</w:t>
      </w:r>
      <w:r w:rsidRPr="006D38DE">
        <w:rPr>
          <w:rFonts w:ascii="Ubuntu Light" w:hAnsi="Ubuntu Light" w:cs="Arial"/>
          <w:szCs w:val="22"/>
        </w:rPr>
        <w:t xml:space="preserve"> means the Geographic Area from which the Club draws its Athletes as determined by </w:t>
      </w:r>
      <w:proofErr w:type="gramStart"/>
      <w:r w:rsidRPr="006D38DE">
        <w:rPr>
          <w:rFonts w:ascii="Ubuntu Light" w:hAnsi="Ubuntu Light" w:cs="Arial"/>
          <w:szCs w:val="22"/>
        </w:rPr>
        <w:t>SONZ</w:t>
      </w:r>
      <w:r w:rsidR="00BB70BA" w:rsidRPr="006D38DE">
        <w:rPr>
          <w:rFonts w:ascii="Ubuntu Light" w:hAnsi="Ubuntu Light" w:cs="Arial"/>
          <w:szCs w:val="22"/>
        </w:rPr>
        <w:t>;</w:t>
      </w:r>
      <w:proofErr w:type="gramEnd"/>
    </w:p>
    <w:p w14:paraId="38660780" w14:textId="408CE571" w:rsidR="003E77AA" w:rsidRPr="006D38DE" w:rsidRDefault="003E77AA" w:rsidP="00BB70B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b/>
          <w:szCs w:val="22"/>
        </w:rPr>
        <w:t>Non-Sanctioned Sport</w:t>
      </w:r>
      <w:r w:rsidRPr="006D38DE">
        <w:rPr>
          <w:rFonts w:ascii="Ubuntu Light" w:hAnsi="Ubuntu Light" w:cs="Arial"/>
          <w:szCs w:val="22"/>
        </w:rPr>
        <w:t xml:space="preserve"> means any sport t</w:t>
      </w:r>
      <w:r w:rsidR="00BB70BA" w:rsidRPr="006D38DE">
        <w:rPr>
          <w:rFonts w:ascii="Ubuntu Light" w:hAnsi="Ubuntu Light" w:cs="Arial"/>
          <w:szCs w:val="22"/>
        </w:rPr>
        <w:t xml:space="preserve">hat is not a Sanctioned </w:t>
      </w:r>
      <w:proofErr w:type="gramStart"/>
      <w:r w:rsidR="00BB70BA" w:rsidRPr="006D38DE">
        <w:rPr>
          <w:rFonts w:ascii="Ubuntu Light" w:hAnsi="Ubuntu Light" w:cs="Arial"/>
          <w:szCs w:val="22"/>
        </w:rPr>
        <w:t>Sport;</w:t>
      </w:r>
      <w:proofErr w:type="gramEnd"/>
    </w:p>
    <w:p w14:paraId="3D3A86FA" w14:textId="4E3E46D7" w:rsidR="003E77AA" w:rsidRPr="006D38DE" w:rsidRDefault="003E77AA" w:rsidP="00BB70B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b/>
          <w:szCs w:val="22"/>
        </w:rPr>
        <w:t>Sanctioned Sport</w:t>
      </w:r>
      <w:r w:rsidRPr="006D38DE">
        <w:rPr>
          <w:rFonts w:ascii="Ubuntu Light" w:hAnsi="Ubuntu Light" w:cs="Arial"/>
          <w:szCs w:val="22"/>
        </w:rPr>
        <w:t xml:space="preserve"> means a sport defined in the </w:t>
      </w:r>
      <w:r w:rsidR="00431C44" w:rsidRPr="006D38DE">
        <w:rPr>
          <w:rFonts w:ascii="Ubuntu Light" w:hAnsi="Ubuntu Light" w:cs="Arial"/>
          <w:szCs w:val="22"/>
        </w:rPr>
        <w:t xml:space="preserve">SONZ </w:t>
      </w:r>
      <w:r w:rsidRPr="006D38DE">
        <w:rPr>
          <w:rFonts w:ascii="Ubuntu Light" w:hAnsi="Ubuntu Light" w:cs="Arial"/>
          <w:szCs w:val="22"/>
        </w:rPr>
        <w:t>Accreditation Standards and in the Official Special Olympic Sports Rules as being offered a</w:t>
      </w:r>
      <w:r w:rsidR="00431C44" w:rsidRPr="006D38DE">
        <w:rPr>
          <w:rFonts w:ascii="Ubuntu Light" w:hAnsi="Ubuntu Light" w:cs="Arial"/>
          <w:szCs w:val="22"/>
        </w:rPr>
        <w:t xml:space="preserve">s an approved sport by the </w:t>
      </w:r>
      <w:proofErr w:type="gramStart"/>
      <w:r w:rsidR="00431C44" w:rsidRPr="006D38DE">
        <w:rPr>
          <w:rFonts w:ascii="Ubuntu Light" w:hAnsi="Ubuntu Light" w:cs="Arial"/>
          <w:szCs w:val="22"/>
        </w:rPr>
        <w:t>Club</w:t>
      </w:r>
      <w:r w:rsidRPr="006D38DE">
        <w:rPr>
          <w:rFonts w:ascii="Ubuntu Light" w:hAnsi="Ubuntu Light" w:cs="Arial"/>
          <w:szCs w:val="22"/>
        </w:rPr>
        <w:t>;</w:t>
      </w:r>
      <w:proofErr w:type="gramEnd"/>
    </w:p>
    <w:p w14:paraId="66497F05" w14:textId="5EFC9A5E" w:rsidR="003E77AA" w:rsidRPr="006D38DE" w:rsidRDefault="003E77AA" w:rsidP="00BB70BA">
      <w:pPr>
        <w:pStyle w:val="MERWlvl3"/>
        <w:numPr>
          <w:ilvl w:val="2"/>
          <w:numId w:val="1"/>
        </w:numPr>
        <w:spacing w:afterLines="80" w:after="192" w:line="276" w:lineRule="auto"/>
        <w:rPr>
          <w:rFonts w:ascii="Ubuntu Light" w:hAnsi="Ubuntu Light" w:cs="Arial"/>
          <w:szCs w:val="22"/>
        </w:rPr>
      </w:pPr>
      <w:r w:rsidRPr="006D38DE">
        <w:rPr>
          <w:rFonts w:ascii="Ubuntu Light" w:hAnsi="Ubuntu Light" w:cs="Arial"/>
          <w:b/>
          <w:szCs w:val="22"/>
        </w:rPr>
        <w:t>Volunteer</w:t>
      </w:r>
      <w:r w:rsidRPr="006D38DE">
        <w:rPr>
          <w:rFonts w:ascii="Ubuntu Light" w:hAnsi="Ubuntu Light" w:cs="Arial"/>
          <w:szCs w:val="22"/>
        </w:rPr>
        <w:t xml:space="preserve"> means a </w:t>
      </w:r>
      <w:r w:rsidR="00431C44" w:rsidRPr="006D38DE">
        <w:rPr>
          <w:rFonts w:ascii="Ubuntu Light" w:hAnsi="Ubuntu Light" w:cs="Arial"/>
          <w:szCs w:val="22"/>
        </w:rPr>
        <w:t>member of the Club</w:t>
      </w:r>
      <w:r w:rsidR="00DE3604" w:rsidRPr="006D38DE">
        <w:rPr>
          <w:rFonts w:ascii="Ubuntu Light" w:hAnsi="Ubuntu Light" w:cs="Arial"/>
          <w:szCs w:val="22"/>
        </w:rPr>
        <w:t xml:space="preserve"> and of SONZ</w:t>
      </w:r>
      <w:r w:rsidR="00431C44" w:rsidRPr="006D38DE">
        <w:rPr>
          <w:rFonts w:ascii="Ubuntu Light" w:hAnsi="Ubuntu Light" w:cs="Arial"/>
          <w:szCs w:val="22"/>
        </w:rPr>
        <w:t xml:space="preserve"> </w:t>
      </w:r>
      <w:r w:rsidRPr="006D38DE">
        <w:rPr>
          <w:rFonts w:ascii="Ubuntu Light" w:hAnsi="Ubuntu Light" w:cs="Arial"/>
          <w:szCs w:val="22"/>
        </w:rPr>
        <w:t>giving their time freely in</w:t>
      </w:r>
      <w:r w:rsidR="00431C44" w:rsidRPr="006D38DE">
        <w:rPr>
          <w:rFonts w:ascii="Ubuntu Light" w:hAnsi="Ubuntu Light" w:cs="Arial"/>
          <w:szCs w:val="22"/>
        </w:rPr>
        <w:t xml:space="preserve"> a voluntary capacity to the Club. </w:t>
      </w:r>
    </w:p>
    <w:p w14:paraId="52057F79" w14:textId="47E68314" w:rsidR="00D61547" w:rsidRPr="006D38DE" w:rsidRDefault="00D61547">
      <w:pPr>
        <w:spacing w:after="0" w:line="240" w:lineRule="auto"/>
        <w:rPr>
          <w:rFonts w:ascii="Ubuntu Light" w:hAnsi="Ubuntu Light" w:cs="Arial"/>
          <w:b/>
          <w:sz w:val="22"/>
          <w:szCs w:val="22"/>
        </w:rPr>
      </w:pPr>
    </w:p>
    <w:p w14:paraId="34536384" w14:textId="77777777" w:rsidR="00C41CD1" w:rsidRDefault="00C41CD1" w:rsidP="00054A55">
      <w:pPr>
        <w:pStyle w:val="MERWlvl3"/>
        <w:tabs>
          <w:tab w:val="clear" w:pos="1361"/>
        </w:tabs>
        <w:spacing w:afterLines="80" w:after="192" w:line="276" w:lineRule="auto"/>
        <w:ind w:left="0" w:firstLine="0"/>
        <w:rPr>
          <w:rFonts w:ascii="Ubuntu Light" w:hAnsi="Ubuntu Light" w:cs="Arial"/>
          <w:b/>
          <w:szCs w:val="22"/>
        </w:rPr>
      </w:pPr>
      <w:r w:rsidRPr="006D38DE">
        <w:rPr>
          <w:rFonts w:ascii="Ubuntu Light" w:hAnsi="Ubuntu Light" w:cs="Arial"/>
          <w:b/>
          <w:szCs w:val="22"/>
        </w:rPr>
        <w:t>SIGNED as an agreement:</w:t>
      </w:r>
    </w:p>
    <w:p w14:paraId="1AD3EB75" w14:textId="7AE167AD" w:rsidR="00D23F33" w:rsidRPr="006D38DE" w:rsidRDefault="00D23F33" w:rsidP="00054A55">
      <w:pPr>
        <w:pStyle w:val="MERWlvl3"/>
        <w:tabs>
          <w:tab w:val="clear" w:pos="1361"/>
        </w:tabs>
        <w:spacing w:afterLines="80" w:after="192" w:line="276" w:lineRule="auto"/>
        <w:ind w:left="0" w:firstLine="0"/>
        <w:rPr>
          <w:rFonts w:ascii="Ubuntu Light" w:hAnsi="Ubuntu Light" w:cs="Arial"/>
          <w:b/>
          <w:szCs w:val="22"/>
        </w:rPr>
        <w:sectPr w:rsidR="00D23F33" w:rsidRPr="006D38DE" w:rsidSect="002366E9">
          <w:headerReference w:type="even" r:id="rId12"/>
          <w:headerReference w:type="default" r:id="rId13"/>
          <w:footerReference w:type="even" r:id="rId14"/>
          <w:footerReference w:type="default" r:id="rId15"/>
          <w:headerReference w:type="first" r:id="rId16"/>
          <w:footerReference w:type="first" r:id="rId17"/>
          <w:pgSz w:w="11906" w:h="16838" w:code="9"/>
          <w:pgMar w:top="1276" w:right="1418" w:bottom="1418" w:left="1418" w:header="851" w:footer="340" w:gutter="0"/>
          <w:cols w:space="720"/>
          <w:docGrid w:linePitch="272"/>
        </w:sectPr>
      </w:pPr>
    </w:p>
    <w:tbl>
      <w:tblPr>
        <w:tblStyle w:val="TableGrid"/>
        <w:tblW w:w="9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7"/>
      </w:tblGrid>
      <w:tr w:rsidR="00D23F33" w:rsidRPr="006D38DE" w14:paraId="1B27E613" w14:textId="77777777" w:rsidTr="00C41CD1">
        <w:tc>
          <w:tcPr>
            <w:tcW w:w="4586" w:type="dxa"/>
          </w:tcPr>
          <w:p w14:paraId="2525B530" w14:textId="77777777" w:rsidR="00D23F33" w:rsidRPr="006D38DE" w:rsidRDefault="00D23F33" w:rsidP="00D23F33">
            <w:pPr>
              <w:spacing w:afterLines="80" w:after="192" w:line="276" w:lineRule="auto"/>
              <w:jc w:val="both"/>
              <w:rPr>
                <w:rFonts w:ascii="Ubuntu Light" w:hAnsi="Ubuntu Light" w:cs="Arial"/>
                <w:bCs/>
                <w:sz w:val="22"/>
                <w:szCs w:val="22"/>
              </w:rPr>
            </w:pPr>
            <w:r w:rsidRPr="006D38DE">
              <w:rPr>
                <w:rFonts w:ascii="Ubuntu Light" w:hAnsi="Ubuntu Light" w:cs="Arial"/>
                <w:bCs/>
                <w:sz w:val="22"/>
                <w:szCs w:val="22"/>
              </w:rPr>
              <w:t xml:space="preserve">Signed by </w:t>
            </w:r>
            <w:r w:rsidRPr="003650BD">
              <w:rPr>
                <w:rFonts w:ascii="Ubuntu Light" w:hAnsi="Ubuntu Light" w:cs="Arial"/>
                <w:bCs/>
                <w:sz w:val="22"/>
                <w:szCs w:val="22"/>
                <w:highlight w:val="yellow"/>
              </w:rPr>
              <w:t>[name]</w:t>
            </w:r>
            <w:r w:rsidRPr="006D38DE">
              <w:rPr>
                <w:rFonts w:ascii="Ubuntu Light" w:hAnsi="Ubuntu Light" w:cs="Arial"/>
                <w:bCs/>
                <w:sz w:val="22"/>
                <w:szCs w:val="22"/>
              </w:rPr>
              <w:t xml:space="preserve"> in their capacity as a trustee on behalf of Special Olympics [</w:t>
            </w:r>
            <w:r w:rsidRPr="003650BD">
              <w:rPr>
                <w:rFonts w:ascii="Ubuntu Light" w:hAnsi="Ubuntu Light" w:cs="Arial"/>
                <w:bCs/>
                <w:sz w:val="22"/>
                <w:szCs w:val="22"/>
                <w:highlight w:val="yellow"/>
              </w:rPr>
              <w:t>name]</w:t>
            </w:r>
            <w:r w:rsidRPr="006D38DE">
              <w:rPr>
                <w:rFonts w:ascii="Ubuntu Light" w:hAnsi="Ubuntu Light" w:cs="Arial"/>
                <w:bCs/>
                <w:sz w:val="22"/>
                <w:szCs w:val="22"/>
              </w:rPr>
              <w:t xml:space="preserve"> Trust</w:t>
            </w:r>
          </w:p>
          <w:p w14:paraId="32A4C2C3" w14:textId="77777777" w:rsidR="00D23F33" w:rsidRPr="006D38DE" w:rsidRDefault="00D23F33" w:rsidP="00D23F33">
            <w:pPr>
              <w:spacing w:afterLines="80" w:after="192" w:line="276" w:lineRule="auto"/>
              <w:jc w:val="both"/>
              <w:rPr>
                <w:rFonts w:ascii="Ubuntu Light" w:hAnsi="Ubuntu Light" w:cs="Arial"/>
                <w:bCs/>
                <w:sz w:val="22"/>
                <w:szCs w:val="22"/>
              </w:rPr>
            </w:pPr>
          </w:p>
          <w:p w14:paraId="75D081E3" w14:textId="77777777" w:rsidR="00D23F33" w:rsidRPr="006D38DE" w:rsidRDefault="00D23F33" w:rsidP="00D23F33">
            <w:pPr>
              <w:spacing w:afterLines="80" w:after="192" w:line="276" w:lineRule="auto"/>
              <w:jc w:val="both"/>
              <w:rPr>
                <w:rFonts w:ascii="Ubuntu Light" w:hAnsi="Ubuntu Light" w:cs="Arial"/>
                <w:bCs/>
                <w:sz w:val="22"/>
                <w:szCs w:val="22"/>
                <w:u w:val="single"/>
              </w:rPr>
            </w:pP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p>
          <w:p w14:paraId="5B13D381" w14:textId="77777777" w:rsidR="00D23F33" w:rsidRDefault="00D23F33" w:rsidP="00D23F33">
            <w:pPr>
              <w:spacing w:afterLines="80" w:after="192" w:line="276" w:lineRule="auto"/>
              <w:jc w:val="both"/>
              <w:rPr>
                <w:rFonts w:ascii="Ubuntu Light" w:hAnsi="Ubuntu Light" w:cs="Arial"/>
                <w:bCs/>
                <w:sz w:val="22"/>
                <w:szCs w:val="22"/>
              </w:rPr>
            </w:pPr>
            <w:r w:rsidRPr="006D38DE">
              <w:rPr>
                <w:rFonts w:ascii="Ubuntu Light" w:hAnsi="Ubuntu Light" w:cs="Arial"/>
                <w:bCs/>
                <w:sz w:val="22"/>
                <w:szCs w:val="22"/>
              </w:rPr>
              <w:t>Signature</w:t>
            </w:r>
          </w:p>
          <w:p w14:paraId="22A5E763" w14:textId="77777777" w:rsidR="00D23F33" w:rsidRDefault="00D23F33" w:rsidP="00D23F33">
            <w:pPr>
              <w:spacing w:afterLines="80" w:after="192" w:line="276" w:lineRule="auto"/>
              <w:jc w:val="both"/>
              <w:rPr>
                <w:rFonts w:ascii="Ubuntu Light" w:hAnsi="Ubuntu Light" w:cs="Arial"/>
                <w:bCs/>
                <w:sz w:val="22"/>
                <w:szCs w:val="22"/>
              </w:rPr>
            </w:pPr>
          </w:p>
          <w:p w14:paraId="51AA8D8A" w14:textId="77777777" w:rsidR="00D23F33" w:rsidRDefault="00D23F33" w:rsidP="00D23F33">
            <w:pPr>
              <w:spacing w:afterLines="80" w:after="192" w:line="276" w:lineRule="auto"/>
              <w:jc w:val="both"/>
              <w:rPr>
                <w:rFonts w:ascii="Ubuntu Light" w:hAnsi="Ubuntu Light" w:cs="Arial"/>
                <w:bCs/>
                <w:sz w:val="22"/>
                <w:szCs w:val="22"/>
              </w:rPr>
            </w:pPr>
            <w:r>
              <w:rPr>
                <w:rFonts w:ascii="Ubuntu Light" w:hAnsi="Ubuntu Light" w:cs="Arial"/>
                <w:bCs/>
                <w:sz w:val="22"/>
                <w:szCs w:val="22"/>
              </w:rPr>
              <w:t>_________________________________</w:t>
            </w:r>
          </w:p>
          <w:p w14:paraId="116AC8B5" w14:textId="7E745023" w:rsidR="00D23F33" w:rsidRPr="006D38DE" w:rsidRDefault="00D23F33" w:rsidP="00D23F33">
            <w:pPr>
              <w:spacing w:afterLines="80" w:after="192" w:line="276" w:lineRule="auto"/>
              <w:jc w:val="both"/>
              <w:rPr>
                <w:rFonts w:ascii="Ubuntu Light" w:hAnsi="Ubuntu Light" w:cs="Arial"/>
                <w:bCs/>
                <w:sz w:val="22"/>
                <w:szCs w:val="22"/>
              </w:rPr>
            </w:pPr>
            <w:r>
              <w:rPr>
                <w:rFonts w:ascii="Ubuntu Light" w:hAnsi="Ubuntu Light" w:cs="Arial"/>
                <w:bCs/>
                <w:sz w:val="22"/>
                <w:szCs w:val="22"/>
              </w:rPr>
              <w:t>Date</w:t>
            </w:r>
          </w:p>
        </w:tc>
        <w:tc>
          <w:tcPr>
            <w:tcW w:w="4587" w:type="dxa"/>
          </w:tcPr>
          <w:p w14:paraId="3014F7F8" w14:textId="77777777" w:rsidR="00D23F33" w:rsidRPr="006D38DE" w:rsidRDefault="00D23F33" w:rsidP="00D23F33">
            <w:pPr>
              <w:spacing w:afterLines="80" w:after="192" w:line="276" w:lineRule="auto"/>
              <w:jc w:val="both"/>
              <w:rPr>
                <w:rFonts w:ascii="Ubuntu Light" w:hAnsi="Ubuntu Light" w:cs="Arial"/>
                <w:bCs/>
                <w:sz w:val="22"/>
                <w:szCs w:val="22"/>
              </w:rPr>
            </w:pPr>
            <w:r w:rsidRPr="006D38DE">
              <w:rPr>
                <w:rFonts w:ascii="Ubuntu Light" w:hAnsi="Ubuntu Light" w:cs="Arial"/>
                <w:bCs/>
                <w:sz w:val="22"/>
                <w:szCs w:val="22"/>
              </w:rPr>
              <w:t>Signed by [</w:t>
            </w:r>
            <w:r w:rsidRPr="003650BD">
              <w:rPr>
                <w:rFonts w:ascii="Ubuntu Light" w:hAnsi="Ubuntu Light" w:cs="Arial"/>
                <w:bCs/>
                <w:sz w:val="22"/>
                <w:szCs w:val="22"/>
                <w:highlight w:val="yellow"/>
              </w:rPr>
              <w:t>name]</w:t>
            </w:r>
            <w:r w:rsidRPr="006D38DE">
              <w:rPr>
                <w:rFonts w:ascii="Ubuntu Light" w:hAnsi="Ubuntu Light" w:cs="Arial"/>
                <w:bCs/>
                <w:sz w:val="22"/>
                <w:szCs w:val="22"/>
              </w:rPr>
              <w:t xml:space="preserve"> in their capacity as a trustee on behalf of Special Olympics </w:t>
            </w:r>
            <w:r w:rsidRPr="003650BD">
              <w:rPr>
                <w:rFonts w:ascii="Ubuntu Light" w:hAnsi="Ubuntu Light" w:cs="Arial"/>
                <w:bCs/>
                <w:sz w:val="22"/>
                <w:szCs w:val="22"/>
                <w:highlight w:val="yellow"/>
              </w:rPr>
              <w:t>[name</w:t>
            </w:r>
            <w:r w:rsidRPr="006D38DE">
              <w:rPr>
                <w:rFonts w:ascii="Ubuntu Light" w:hAnsi="Ubuntu Light" w:cs="Arial"/>
                <w:bCs/>
                <w:sz w:val="22"/>
                <w:szCs w:val="22"/>
              </w:rPr>
              <w:t>] Trust</w:t>
            </w:r>
          </w:p>
          <w:p w14:paraId="2F79BDBC" w14:textId="77777777" w:rsidR="00D23F33" w:rsidRPr="006D38DE" w:rsidRDefault="00D23F33" w:rsidP="00D23F33">
            <w:pPr>
              <w:spacing w:afterLines="80" w:after="192" w:line="276" w:lineRule="auto"/>
              <w:jc w:val="both"/>
              <w:rPr>
                <w:rFonts w:ascii="Ubuntu Light" w:hAnsi="Ubuntu Light" w:cs="Arial"/>
                <w:bCs/>
                <w:sz w:val="22"/>
                <w:szCs w:val="22"/>
              </w:rPr>
            </w:pPr>
          </w:p>
          <w:p w14:paraId="6C70AA90" w14:textId="77777777" w:rsidR="00D23F33" w:rsidRPr="006D38DE" w:rsidRDefault="00D23F33" w:rsidP="00D23F33">
            <w:pPr>
              <w:spacing w:afterLines="80" w:after="192" w:line="276" w:lineRule="auto"/>
              <w:jc w:val="both"/>
              <w:rPr>
                <w:rFonts w:ascii="Ubuntu Light" w:hAnsi="Ubuntu Light" w:cs="Arial"/>
                <w:bCs/>
                <w:sz w:val="22"/>
                <w:szCs w:val="22"/>
                <w:u w:val="single"/>
              </w:rPr>
            </w:pP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p>
          <w:p w14:paraId="394C4B47" w14:textId="77777777" w:rsidR="00D23F33" w:rsidRDefault="00D23F33" w:rsidP="00D23F33">
            <w:pPr>
              <w:spacing w:afterLines="80" w:after="192" w:line="276" w:lineRule="auto"/>
              <w:jc w:val="both"/>
              <w:rPr>
                <w:rFonts w:ascii="Ubuntu Light" w:hAnsi="Ubuntu Light" w:cs="Arial"/>
                <w:bCs/>
                <w:sz w:val="22"/>
                <w:szCs w:val="22"/>
              </w:rPr>
            </w:pPr>
            <w:r w:rsidRPr="006D38DE">
              <w:rPr>
                <w:rFonts w:ascii="Ubuntu Light" w:hAnsi="Ubuntu Light" w:cs="Arial"/>
                <w:bCs/>
                <w:sz w:val="22"/>
                <w:szCs w:val="22"/>
              </w:rPr>
              <w:t>Signature</w:t>
            </w:r>
          </w:p>
          <w:p w14:paraId="3EF0AB19" w14:textId="77777777" w:rsidR="00D23F33" w:rsidRDefault="00D23F33" w:rsidP="00D23F33">
            <w:pPr>
              <w:spacing w:afterLines="80" w:after="192" w:line="276" w:lineRule="auto"/>
              <w:jc w:val="both"/>
              <w:rPr>
                <w:rFonts w:ascii="Ubuntu Light" w:hAnsi="Ubuntu Light" w:cs="Arial"/>
                <w:bCs/>
                <w:sz w:val="22"/>
                <w:szCs w:val="22"/>
              </w:rPr>
            </w:pPr>
          </w:p>
          <w:p w14:paraId="31E0C2C9" w14:textId="77777777" w:rsidR="00D23F33" w:rsidRDefault="00D23F33" w:rsidP="00D23F33">
            <w:pPr>
              <w:spacing w:afterLines="80" w:after="192" w:line="276" w:lineRule="auto"/>
              <w:jc w:val="both"/>
              <w:rPr>
                <w:rFonts w:ascii="Ubuntu Light" w:hAnsi="Ubuntu Light" w:cs="Arial"/>
                <w:bCs/>
                <w:sz w:val="22"/>
                <w:szCs w:val="22"/>
              </w:rPr>
            </w:pPr>
            <w:r>
              <w:rPr>
                <w:rFonts w:ascii="Ubuntu Light" w:hAnsi="Ubuntu Light" w:cs="Arial"/>
                <w:bCs/>
                <w:sz w:val="22"/>
                <w:szCs w:val="22"/>
              </w:rPr>
              <w:t>__________________________________</w:t>
            </w:r>
          </w:p>
          <w:p w14:paraId="169D77A8" w14:textId="77777777" w:rsidR="00D23F33" w:rsidRPr="006D38DE" w:rsidRDefault="00D23F33" w:rsidP="00D23F33">
            <w:pPr>
              <w:spacing w:afterLines="80" w:after="192" w:line="276" w:lineRule="auto"/>
              <w:jc w:val="both"/>
              <w:rPr>
                <w:rFonts w:ascii="Ubuntu Light" w:hAnsi="Ubuntu Light" w:cs="Arial"/>
                <w:bCs/>
                <w:sz w:val="22"/>
                <w:szCs w:val="22"/>
              </w:rPr>
            </w:pPr>
            <w:r>
              <w:rPr>
                <w:rFonts w:ascii="Ubuntu Light" w:hAnsi="Ubuntu Light" w:cs="Arial"/>
                <w:bCs/>
                <w:sz w:val="22"/>
                <w:szCs w:val="22"/>
              </w:rPr>
              <w:t>Date</w:t>
            </w:r>
          </w:p>
          <w:p w14:paraId="48A27323" w14:textId="77777777" w:rsidR="00D23F33" w:rsidRPr="006D38DE" w:rsidRDefault="00D23F33" w:rsidP="00D23F33">
            <w:pPr>
              <w:spacing w:afterLines="80" w:after="192" w:line="276" w:lineRule="auto"/>
              <w:jc w:val="both"/>
              <w:rPr>
                <w:rFonts w:ascii="Ubuntu Light" w:hAnsi="Ubuntu Light" w:cs="Arial"/>
                <w:bCs/>
                <w:sz w:val="22"/>
                <w:szCs w:val="22"/>
              </w:rPr>
            </w:pPr>
          </w:p>
        </w:tc>
      </w:tr>
      <w:tr w:rsidR="00D23F33" w:rsidRPr="006D38DE" w14:paraId="1F935C13" w14:textId="77777777" w:rsidTr="00C41CD1">
        <w:tc>
          <w:tcPr>
            <w:tcW w:w="4586" w:type="dxa"/>
          </w:tcPr>
          <w:p w14:paraId="3F42AAE1" w14:textId="1C308F48" w:rsidR="00D23F33" w:rsidRPr="006D38DE" w:rsidRDefault="00D23F33" w:rsidP="00D23F33">
            <w:pPr>
              <w:spacing w:afterLines="80" w:after="192" w:line="276" w:lineRule="auto"/>
              <w:jc w:val="both"/>
              <w:rPr>
                <w:rFonts w:ascii="Ubuntu Light" w:hAnsi="Ubuntu Light" w:cs="Arial"/>
                <w:bCs/>
                <w:sz w:val="22"/>
                <w:szCs w:val="22"/>
              </w:rPr>
            </w:pPr>
            <w:r w:rsidRPr="006D38DE">
              <w:rPr>
                <w:rFonts w:ascii="Ubuntu Light" w:hAnsi="Ubuntu Light" w:cs="Arial"/>
                <w:bCs/>
                <w:sz w:val="22"/>
                <w:szCs w:val="22"/>
              </w:rPr>
              <w:t>Signed by</w:t>
            </w:r>
            <w:r>
              <w:rPr>
                <w:rFonts w:ascii="Ubuntu Light" w:hAnsi="Ubuntu Light" w:cs="Arial"/>
                <w:bCs/>
                <w:sz w:val="22"/>
                <w:szCs w:val="22"/>
              </w:rPr>
              <w:t xml:space="preserve"> Carolyn Young</w:t>
            </w:r>
            <w:r w:rsidRPr="006D38DE">
              <w:rPr>
                <w:rFonts w:ascii="Ubuntu Light" w:hAnsi="Ubuntu Light" w:cs="Arial"/>
                <w:bCs/>
                <w:sz w:val="22"/>
                <w:szCs w:val="22"/>
              </w:rPr>
              <w:t xml:space="preserve"> in their capacity as a </w:t>
            </w:r>
            <w:r>
              <w:rPr>
                <w:rFonts w:ascii="Ubuntu Light" w:hAnsi="Ubuntu Light" w:cs="Arial"/>
                <w:bCs/>
                <w:sz w:val="22"/>
                <w:szCs w:val="22"/>
              </w:rPr>
              <w:t>CEO</w:t>
            </w:r>
            <w:r w:rsidRPr="006D38DE">
              <w:rPr>
                <w:rFonts w:ascii="Ubuntu Light" w:hAnsi="Ubuntu Light" w:cs="Arial"/>
                <w:bCs/>
                <w:sz w:val="22"/>
                <w:szCs w:val="22"/>
              </w:rPr>
              <w:t xml:space="preserve"> on behalf of Special Olympics New Zealand</w:t>
            </w:r>
            <w:r w:rsidR="009907D1">
              <w:rPr>
                <w:rFonts w:ascii="Ubuntu Light" w:hAnsi="Ubuntu Light" w:cs="Arial"/>
                <w:bCs/>
                <w:sz w:val="22"/>
                <w:szCs w:val="22"/>
              </w:rPr>
              <w:t>:</w:t>
            </w:r>
          </w:p>
          <w:p w14:paraId="7BA25A8B" w14:textId="77777777" w:rsidR="00D23F33" w:rsidRPr="006D38DE" w:rsidRDefault="00D23F33" w:rsidP="00D23F33">
            <w:pPr>
              <w:spacing w:afterLines="80" w:after="192" w:line="276" w:lineRule="auto"/>
              <w:jc w:val="both"/>
              <w:rPr>
                <w:rFonts w:ascii="Ubuntu Light" w:hAnsi="Ubuntu Light" w:cs="Arial"/>
                <w:bCs/>
                <w:sz w:val="22"/>
                <w:szCs w:val="22"/>
                <w:u w:val="single"/>
              </w:rPr>
            </w:pPr>
          </w:p>
          <w:p w14:paraId="1E787A6A" w14:textId="77777777" w:rsidR="00D23F33" w:rsidRPr="006D38DE" w:rsidRDefault="00D23F33" w:rsidP="00D23F33">
            <w:pPr>
              <w:spacing w:afterLines="80" w:after="192" w:line="276" w:lineRule="auto"/>
              <w:jc w:val="both"/>
              <w:rPr>
                <w:rFonts w:ascii="Ubuntu Light" w:hAnsi="Ubuntu Light" w:cs="Arial"/>
                <w:bCs/>
                <w:sz w:val="22"/>
                <w:szCs w:val="22"/>
                <w:u w:val="single"/>
              </w:rPr>
            </w:pP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r w:rsidRPr="006D38DE">
              <w:rPr>
                <w:rFonts w:ascii="Ubuntu Light" w:hAnsi="Ubuntu Light" w:cs="Arial"/>
                <w:bCs/>
                <w:sz w:val="22"/>
                <w:szCs w:val="22"/>
                <w:u w:val="single"/>
              </w:rPr>
              <w:tab/>
            </w:r>
          </w:p>
          <w:p w14:paraId="0EFCE7FD" w14:textId="77777777" w:rsidR="00D23F33" w:rsidRPr="006D38DE" w:rsidRDefault="00D23F33" w:rsidP="00D23F33">
            <w:pPr>
              <w:spacing w:afterLines="80" w:after="192" w:line="276" w:lineRule="auto"/>
              <w:jc w:val="both"/>
              <w:rPr>
                <w:rFonts w:ascii="Ubuntu Light" w:hAnsi="Ubuntu Light" w:cs="Arial"/>
                <w:bCs/>
                <w:sz w:val="22"/>
                <w:szCs w:val="22"/>
              </w:rPr>
            </w:pPr>
            <w:r w:rsidRPr="006D38DE">
              <w:rPr>
                <w:rFonts w:ascii="Ubuntu Light" w:hAnsi="Ubuntu Light" w:cs="Arial"/>
                <w:bCs/>
                <w:sz w:val="22"/>
                <w:szCs w:val="22"/>
              </w:rPr>
              <w:lastRenderedPageBreak/>
              <w:t>Signature</w:t>
            </w:r>
          </w:p>
          <w:p w14:paraId="30D6F584" w14:textId="77777777" w:rsidR="00D23F33" w:rsidRDefault="00D23F33" w:rsidP="00D23F33">
            <w:pPr>
              <w:spacing w:afterLines="80" w:after="192" w:line="276" w:lineRule="auto"/>
              <w:jc w:val="both"/>
              <w:rPr>
                <w:rFonts w:ascii="Ubuntu Light" w:hAnsi="Ubuntu Light" w:cs="Arial"/>
                <w:bCs/>
                <w:sz w:val="22"/>
                <w:szCs w:val="22"/>
              </w:rPr>
            </w:pPr>
          </w:p>
          <w:p w14:paraId="7BFDFE67" w14:textId="204787F3" w:rsidR="00D23F33" w:rsidRDefault="00D23F33" w:rsidP="00D23F33">
            <w:pPr>
              <w:spacing w:afterLines="80" w:after="192" w:line="276" w:lineRule="auto"/>
              <w:jc w:val="both"/>
              <w:rPr>
                <w:rFonts w:ascii="Ubuntu Light" w:hAnsi="Ubuntu Light" w:cs="Arial"/>
                <w:bCs/>
                <w:sz w:val="22"/>
                <w:szCs w:val="22"/>
              </w:rPr>
            </w:pPr>
            <w:r>
              <w:rPr>
                <w:rFonts w:ascii="Ubuntu Light" w:hAnsi="Ubuntu Light" w:cs="Arial"/>
                <w:bCs/>
                <w:sz w:val="22"/>
                <w:szCs w:val="22"/>
              </w:rPr>
              <w:t xml:space="preserve">__________________________         </w:t>
            </w:r>
          </w:p>
          <w:p w14:paraId="4219A847" w14:textId="24C96FE4" w:rsidR="00D23F33" w:rsidRPr="006D38DE" w:rsidRDefault="00D23F33" w:rsidP="00D23F33">
            <w:pPr>
              <w:spacing w:afterLines="80" w:after="192" w:line="276" w:lineRule="auto"/>
              <w:jc w:val="both"/>
              <w:rPr>
                <w:rFonts w:ascii="Ubuntu Light" w:hAnsi="Ubuntu Light" w:cs="Arial"/>
                <w:bCs/>
                <w:sz w:val="22"/>
                <w:szCs w:val="22"/>
              </w:rPr>
            </w:pPr>
            <w:r>
              <w:rPr>
                <w:rFonts w:ascii="Ubuntu Light" w:hAnsi="Ubuntu Light" w:cs="Arial"/>
                <w:bCs/>
                <w:sz w:val="22"/>
                <w:szCs w:val="22"/>
              </w:rPr>
              <w:t>Date</w:t>
            </w:r>
          </w:p>
        </w:tc>
        <w:tc>
          <w:tcPr>
            <w:tcW w:w="4587" w:type="dxa"/>
          </w:tcPr>
          <w:p w14:paraId="37427804" w14:textId="4DE225DA" w:rsidR="00D23F33" w:rsidRDefault="00D23F33" w:rsidP="00D23F33">
            <w:pPr>
              <w:spacing w:afterLines="80" w:after="192" w:line="276" w:lineRule="auto"/>
              <w:jc w:val="both"/>
              <w:rPr>
                <w:rFonts w:ascii="Ubuntu Light" w:hAnsi="Ubuntu Light" w:cs="Arial"/>
                <w:bCs/>
                <w:sz w:val="22"/>
                <w:szCs w:val="22"/>
              </w:rPr>
            </w:pPr>
          </w:p>
          <w:p w14:paraId="6D598D6C" w14:textId="77777777" w:rsidR="00D23F33" w:rsidRPr="006D38DE" w:rsidRDefault="00D23F33" w:rsidP="009907D1">
            <w:pPr>
              <w:spacing w:afterLines="80" w:after="192" w:line="276" w:lineRule="auto"/>
              <w:jc w:val="both"/>
              <w:rPr>
                <w:rFonts w:ascii="Ubuntu Light" w:hAnsi="Ubuntu Light" w:cs="Arial"/>
                <w:bCs/>
                <w:sz w:val="22"/>
                <w:szCs w:val="22"/>
              </w:rPr>
            </w:pPr>
          </w:p>
        </w:tc>
      </w:tr>
      <w:tr w:rsidR="00D23F33" w:rsidRPr="006D38DE" w14:paraId="2E52E844" w14:textId="77777777" w:rsidTr="00C41CD1">
        <w:tc>
          <w:tcPr>
            <w:tcW w:w="4586" w:type="dxa"/>
          </w:tcPr>
          <w:p w14:paraId="734017D8" w14:textId="77777777" w:rsidR="00D23F33" w:rsidRPr="006D38DE" w:rsidRDefault="00D23F33" w:rsidP="00D23F33">
            <w:pPr>
              <w:spacing w:afterLines="80" w:after="192" w:line="276" w:lineRule="auto"/>
              <w:jc w:val="both"/>
              <w:rPr>
                <w:rFonts w:ascii="Ubuntu Light" w:hAnsi="Ubuntu Light" w:cs="Arial"/>
                <w:bCs/>
                <w:sz w:val="22"/>
                <w:szCs w:val="22"/>
              </w:rPr>
            </w:pPr>
          </w:p>
        </w:tc>
        <w:tc>
          <w:tcPr>
            <w:tcW w:w="4587" w:type="dxa"/>
          </w:tcPr>
          <w:p w14:paraId="7CDFBC97" w14:textId="77777777" w:rsidR="00D23F33" w:rsidRPr="006D38DE" w:rsidRDefault="00D23F33" w:rsidP="00D23F33">
            <w:pPr>
              <w:spacing w:afterLines="80" w:after="192" w:line="276" w:lineRule="auto"/>
              <w:jc w:val="both"/>
              <w:rPr>
                <w:rFonts w:ascii="Ubuntu Light" w:hAnsi="Ubuntu Light" w:cs="Arial"/>
                <w:bCs/>
                <w:sz w:val="22"/>
                <w:szCs w:val="22"/>
              </w:rPr>
            </w:pPr>
          </w:p>
        </w:tc>
      </w:tr>
    </w:tbl>
    <w:p w14:paraId="6B7736A2" w14:textId="66812D9D" w:rsidR="00AA6FDD" w:rsidRDefault="00AA6FDD" w:rsidP="001D737A">
      <w:pPr>
        <w:spacing w:after="0" w:line="240" w:lineRule="auto"/>
        <w:rPr>
          <w:rFonts w:ascii="Ubuntu Light" w:hAnsi="Ubuntu Light" w:cs="Arial"/>
          <w:sz w:val="22"/>
          <w:szCs w:val="22"/>
        </w:rPr>
      </w:pPr>
    </w:p>
    <w:sectPr w:rsidR="00AA6FDD" w:rsidSect="006D38DE">
      <w:type w:val="continuous"/>
      <w:pgSz w:w="11906" w:h="16838" w:code="9"/>
      <w:pgMar w:top="1276" w:right="1418" w:bottom="1418" w:left="1418"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4B9E" w14:textId="77777777" w:rsidR="00B1395E" w:rsidRDefault="00B1395E">
      <w:r>
        <w:separator/>
      </w:r>
    </w:p>
  </w:endnote>
  <w:endnote w:type="continuationSeparator" w:id="0">
    <w:p w14:paraId="2DB68795" w14:textId="77777777" w:rsidR="00B1395E" w:rsidRDefault="00B1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4489" w14:textId="77777777" w:rsidR="001B40A3" w:rsidRDefault="001B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6220"/>
      <w:docPartObj>
        <w:docPartGallery w:val="Page Numbers (Bottom of Page)"/>
        <w:docPartUnique/>
      </w:docPartObj>
    </w:sdtPr>
    <w:sdtEndPr>
      <w:rPr>
        <w:noProof/>
      </w:rPr>
    </w:sdtEndPr>
    <w:sdtContent>
      <w:p w14:paraId="409C8435" w14:textId="2004E4D6" w:rsidR="00476799" w:rsidRDefault="00476799">
        <w:pPr>
          <w:pStyle w:val="Footer"/>
          <w:jc w:val="right"/>
        </w:pPr>
        <w:r>
          <w:fldChar w:fldCharType="begin"/>
        </w:r>
        <w:r>
          <w:instrText xml:space="preserve"> PAGE   \* MERGEFORMAT </w:instrText>
        </w:r>
        <w:r>
          <w:fldChar w:fldCharType="separate"/>
        </w:r>
        <w:r w:rsidR="00DA4EBA">
          <w:rPr>
            <w:noProof/>
          </w:rPr>
          <w:t>2</w:t>
        </w:r>
        <w:r>
          <w:rPr>
            <w:noProof/>
          </w:rPr>
          <w:fldChar w:fldCharType="end"/>
        </w:r>
      </w:p>
    </w:sdtContent>
  </w:sdt>
  <w:p w14:paraId="79DFE730" w14:textId="56625602" w:rsidR="00707076" w:rsidRPr="00184B9D" w:rsidRDefault="00476799" w:rsidP="00646324">
    <w:pPr>
      <w:pStyle w:val="Footer"/>
      <w:rPr>
        <w:szCs w:val="12"/>
      </w:rPr>
    </w:pPr>
    <w:r w:rsidRPr="00476799">
      <w:rPr>
        <w:szCs w:val="12"/>
      </w:rPr>
      <w:fldChar w:fldCharType="begin"/>
    </w:r>
    <w:r w:rsidRPr="00476799">
      <w:rPr>
        <w:szCs w:val="12"/>
      </w:rPr>
      <w:instrText xml:space="preserve"> </w:instrText>
    </w:r>
    <w:r w:rsidRPr="00476799">
      <w:rPr>
        <w:snapToGrid w:val="0"/>
        <w:szCs w:val="12"/>
      </w:rPr>
      <w:instrText xml:space="preserve">IF </w:instrText>
    </w:r>
    <w:r w:rsidRPr="00476799">
      <w:rPr>
        <w:snapToGrid w:val="0"/>
        <w:szCs w:val="12"/>
      </w:rPr>
      <w:fldChar w:fldCharType="begin"/>
    </w:r>
    <w:r w:rsidRPr="00476799">
      <w:rPr>
        <w:snapToGrid w:val="0"/>
        <w:szCs w:val="12"/>
      </w:rPr>
      <w:instrText xml:space="preserve"> DOCPROPERTY  HyperlinkBase </w:instrText>
    </w:r>
    <w:r w:rsidRPr="00476799">
      <w:rPr>
        <w:snapToGrid w:val="0"/>
        <w:szCs w:val="12"/>
      </w:rPr>
      <w:fldChar w:fldCharType="separate"/>
    </w:r>
    <w:r w:rsidR="00F13543">
      <w:rPr>
        <w:snapToGrid w:val="0"/>
        <w:szCs w:val="12"/>
      </w:rPr>
      <w:instrText>TSB-435697-8-80-2</w:instrText>
    </w:r>
    <w:r w:rsidRPr="00476799">
      <w:rPr>
        <w:snapToGrid w:val="0"/>
        <w:szCs w:val="12"/>
      </w:rPr>
      <w:fldChar w:fldCharType="end"/>
    </w:r>
    <w:r w:rsidRPr="00476799">
      <w:rPr>
        <w:snapToGrid w:val="0"/>
        <w:szCs w:val="12"/>
      </w:rPr>
      <w:instrText xml:space="preserve"> &lt;&gt; "" "</w:instrText>
    </w:r>
    <w:r w:rsidRPr="00476799">
      <w:rPr>
        <w:snapToGrid w:val="0"/>
        <w:szCs w:val="12"/>
      </w:rPr>
      <w:fldChar w:fldCharType="begin"/>
    </w:r>
    <w:r w:rsidRPr="00476799">
      <w:rPr>
        <w:snapToGrid w:val="0"/>
        <w:szCs w:val="12"/>
      </w:rPr>
      <w:instrText xml:space="preserve"> DOCPROPERTY  HyperlinkBase </w:instrText>
    </w:r>
    <w:r w:rsidRPr="00476799">
      <w:rPr>
        <w:snapToGrid w:val="0"/>
        <w:szCs w:val="12"/>
      </w:rPr>
      <w:fldChar w:fldCharType="separate"/>
    </w:r>
    <w:r w:rsidR="00F13543">
      <w:rPr>
        <w:snapToGrid w:val="0"/>
        <w:szCs w:val="12"/>
      </w:rPr>
      <w:instrText>TSB-435697-8-80-2</w:instrText>
    </w:r>
    <w:r w:rsidRPr="00476799">
      <w:rPr>
        <w:snapToGrid w:val="0"/>
        <w:szCs w:val="12"/>
      </w:rPr>
      <w:fldChar w:fldCharType="end"/>
    </w:r>
    <w:r w:rsidRPr="00476799">
      <w:rPr>
        <w:snapToGrid w:val="0"/>
        <w:szCs w:val="12"/>
      </w:rPr>
      <w:instrText>" "</w:instrText>
    </w:r>
    <w:r w:rsidRPr="00476799">
      <w:rPr>
        <w:snapToGrid w:val="0"/>
        <w:szCs w:val="12"/>
      </w:rPr>
      <w:fldChar w:fldCharType="begin"/>
    </w:r>
    <w:r w:rsidRPr="00476799">
      <w:rPr>
        <w:snapToGrid w:val="0"/>
        <w:szCs w:val="12"/>
      </w:rPr>
      <w:instrText xml:space="preserve"> FILENAME \* Upper</w:instrText>
    </w:r>
    <w:r w:rsidRPr="00476799">
      <w:rPr>
        <w:snapToGrid w:val="0"/>
        <w:szCs w:val="12"/>
      </w:rPr>
      <w:fldChar w:fldCharType="separate"/>
    </w:r>
    <w:r w:rsidRPr="00476799">
      <w:rPr>
        <w:snapToGrid w:val="0"/>
        <w:szCs w:val="12"/>
      </w:rPr>
      <w:instrText>LL_CUSTOM (GIBSON SHEAT).DOT</w:instrText>
    </w:r>
    <w:r w:rsidRPr="00476799">
      <w:rPr>
        <w:snapToGrid w:val="0"/>
        <w:szCs w:val="12"/>
      </w:rPr>
      <w:fldChar w:fldCharType="end"/>
    </w:r>
    <w:r w:rsidRPr="00476799">
      <w:rPr>
        <w:snapToGrid w:val="0"/>
        <w:szCs w:val="12"/>
      </w:rPr>
      <w:instrText>"</w:instrText>
    </w:r>
    <w:r w:rsidRPr="00476799">
      <w:rPr>
        <w:szCs w:val="12"/>
      </w:rPr>
      <w:instrText xml:space="preserve"> </w:instrText>
    </w:r>
    <w:r w:rsidRPr="00476799">
      <w:rPr>
        <w:szCs w:val="12"/>
      </w:rPr>
      <w:fldChar w:fldCharType="separate"/>
    </w:r>
    <w:r w:rsidR="00B67891">
      <w:rPr>
        <w:noProof/>
        <w:snapToGrid w:val="0"/>
        <w:szCs w:val="12"/>
      </w:rPr>
      <w:t>TSB-435697-8-80-2</w:t>
    </w:r>
    <w:r w:rsidRPr="00476799">
      <w:rPr>
        <w:szCs w:val="12"/>
      </w:rPr>
      <w:fldChar w:fldCharType="end"/>
    </w:r>
    <w:r w:rsidRPr="00476799">
      <w:rPr>
        <w:szCs w:val="12"/>
      </w:rPr>
      <w:t>-</w:t>
    </w:r>
    <w:r w:rsidRPr="00476799">
      <w:rPr>
        <w:szCs w:val="12"/>
      </w:rPr>
      <w:fldChar w:fldCharType="begin"/>
    </w:r>
    <w:r w:rsidRPr="00476799">
      <w:rPr>
        <w:szCs w:val="12"/>
      </w:rPr>
      <w:instrText xml:space="preserve"> USERINITIALS \* Upper \* CHARFORMAT </w:instrText>
    </w:r>
    <w:r w:rsidRPr="00476799">
      <w:rPr>
        <w:szCs w:val="12"/>
      </w:rPr>
      <w:fldChar w:fldCharType="separate"/>
    </w:r>
    <w:r w:rsidR="00F13543">
      <w:rPr>
        <w:noProof/>
        <w:szCs w:val="12"/>
      </w:rPr>
      <w:t>A</w:t>
    </w:r>
    <w:r w:rsidRPr="00476799">
      <w:rPr>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ED5" w14:textId="77777777" w:rsidR="001B40A3" w:rsidRDefault="001B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C6B9" w14:textId="77777777" w:rsidR="00B1395E" w:rsidRDefault="00B1395E">
      <w:r>
        <w:separator/>
      </w:r>
    </w:p>
  </w:footnote>
  <w:footnote w:type="continuationSeparator" w:id="0">
    <w:p w14:paraId="0FEAF000" w14:textId="77777777" w:rsidR="00B1395E" w:rsidRDefault="00B1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A058" w14:textId="77777777" w:rsidR="001B40A3" w:rsidRDefault="001B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92B" w14:textId="51619816" w:rsidR="001B40A3" w:rsidRDefault="001B4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CBFD" w14:textId="77777777" w:rsidR="001B40A3" w:rsidRDefault="001B4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5C745F04"/>
    <w:lvl w:ilvl="0">
      <w:start w:val="1"/>
      <w:numFmt w:val="decimal"/>
      <w:pStyle w:val="MERWlvl1"/>
      <w:lvlText w:val="%1."/>
      <w:lvlJc w:val="left"/>
      <w:pPr>
        <w:tabs>
          <w:tab w:val="num" w:pos="680"/>
        </w:tabs>
        <w:ind w:left="680" w:hanging="680"/>
      </w:pPr>
      <w:rPr>
        <w:rFonts w:asciiTheme="minorHAnsi" w:hAnsiTheme="minorHAns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900"/>
        </w:tabs>
        <w:ind w:left="900" w:hanging="680"/>
      </w:pPr>
      <w:rPr>
        <w:rFonts w:asciiTheme="minorHAnsi" w:hAnsiTheme="minorHAnsi" w:hint="default"/>
        <w:b w:val="0"/>
        <w:i w:val="0"/>
        <w:color w:val="000000"/>
        <w:sz w:val="22"/>
      </w:rPr>
    </w:lvl>
    <w:lvl w:ilvl="2">
      <w:start w:val="1"/>
      <w:numFmt w:val="lowerLetter"/>
      <w:lvlText w:val="(%3)"/>
      <w:lvlJc w:val="left"/>
      <w:pPr>
        <w:tabs>
          <w:tab w:val="num" w:pos="1361"/>
        </w:tabs>
        <w:ind w:left="1361" w:hanging="681"/>
      </w:pPr>
      <w:rPr>
        <w:b w:val="0"/>
        <w:i w:val="0"/>
        <w:color w:val="000000"/>
      </w:rPr>
    </w:lvl>
    <w:lvl w:ilvl="3">
      <w:start w:val="1"/>
      <w:numFmt w:val="lowerRoman"/>
      <w:pStyle w:val="MERWlvl4"/>
      <w:lvlText w:val="(%4)"/>
      <w:lvlJc w:val="left"/>
      <w:pPr>
        <w:tabs>
          <w:tab w:val="num" w:pos="2041"/>
        </w:tabs>
        <w:ind w:left="2041" w:hanging="680"/>
      </w:pPr>
      <w:rPr>
        <w:b w:val="0"/>
        <w:i w:val="0"/>
        <w:color w:val="000000"/>
      </w:rPr>
    </w:lvl>
    <w:lvl w:ilvl="4">
      <w:start w:val="27"/>
      <w:numFmt w:val="lowerLetter"/>
      <w:lvlText w:val="(%5)"/>
      <w:lvlJc w:val="left"/>
      <w:pPr>
        <w:tabs>
          <w:tab w:val="num" w:pos="2722"/>
        </w:tabs>
        <w:ind w:left="2722" w:hanging="681"/>
      </w:pPr>
      <w:rPr>
        <w:b w:val="0"/>
        <w:i w:val="0"/>
        <w:color w:val="000000"/>
      </w:rPr>
    </w:lvl>
    <w:lvl w:ilvl="5">
      <w:start w:val="1"/>
      <w:numFmt w:val="lowerLetter"/>
      <w:lvlText w:val="(%6)"/>
      <w:lvlJc w:val="left"/>
      <w:pPr>
        <w:tabs>
          <w:tab w:val="num" w:pos="680"/>
        </w:tabs>
        <w:ind w:left="680" w:hanging="680"/>
      </w:pPr>
      <w:rPr>
        <w:color w:val="000000"/>
      </w:rPr>
    </w:lvl>
    <w:lvl w:ilvl="6">
      <w:start w:val="1"/>
      <w:numFmt w:val="lowerRoman"/>
      <w:lvlText w:val="(%7)"/>
      <w:lvlJc w:val="left"/>
      <w:pPr>
        <w:tabs>
          <w:tab w:val="num" w:pos="1361"/>
        </w:tabs>
        <w:ind w:left="1361" w:hanging="681"/>
      </w:pPr>
      <w:rPr>
        <w:color w:val="000000"/>
      </w:rPr>
    </w:lvl>
    <w:lvl w:ilvl="7">
      <w:start w:val="1"/>
      <w:numFmt w:val="lowerLetter"/>
      <w:lvlText w:val="%8."/>
      <w:lvlJc w:val="left"/>
      <w:pPr>
        <w:tabs>
          <w:tab w:val="num" w:pos="2880"/>
        </w:tabs>
        <w:ind w:left="2880" w:hanging="360"/>
      </w:pPr>
      <w:rPr>
        <w:color w:val="000000"/>
      </w:rPr>
    </w:lvl>
    <w:lvl w:ilvl="8">
      <w:start w:val="1"/>
      <w:numFmt w:val="lowerRoman"/>
      <w:lvlText w:val="%9."/>
      <w:lvlJc w:val="left"/>
      <w:pPr>
        <w:tabs>
          <w:tab w:val="num" w:pos="3240"/>
        </w:tabs>
        <w:ind w:left="3240" w:hanging="360"/>
      </w:pPr>
      <w:rPr>
        <w:color w:val="000000"/>
      </w:rPr>
    </w:lvl>
  </w:abstractNum>
  <w:abstractNum w:abstractNumId="1" w15:restartNumberingAfterBreak="0">
    <w:nsid w:val="0E6E4926"/>
    <w:multiLevelType w:val="multilevel"/>
    <w:tmpl w:val="4F78092A"/>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 w15:restartNumberingAfterBreak="0">
    <w:nsid w:val="116E67A7"/>
    <w:multiLevelType w:val="multilevel"/>
    <w:tmpl w:val="55BC6FE0"/>
    <w:lvl w:ilvl="0">
      <w:start w:val="1"/>
      <w:numFmt w:val="decimal"/>
      <w:lvlText w:val="%1."/>
      <w:lvlJc w:val="left"/>
      <w:pPr>
        <w:ind w:left="360" w:hanging="360"/>
      </w:pPr>
      <w:rPr>
        <w:rFonts w:hint="default"/>
        <w:color w:val="000000"/>
        <w:sz w:val="24"/>
      </w:rPr>
    </w:lvl>
    <w:lvl w:ilvl="1">
      <w:start w:val="1"/>
      <w:numFmt w:val="decimal"/>
      <w:isLgl/>
      <w:lvlText w:val="%1.%2"/>
      <w:lvlJc w:val="left"/>
      <w:pPr>
        <w:ind w:left="1080" w:hanging="720"/>
      </w:pPr>
      <w:rPr>
        <w:rFonts w:hint="default"/>
        <w:color w:val="000000"/>
        <w:sz w:val="22"/>
        <w:szCs w:val="22"/>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 w15:restartNumberingAfterBreak="0">
    <w:nsid w:val="3FA553B5"/>
    <w:multiLevelType w:val="multilevel"/>
    <w:tmpl w:val="F6E07F98"/>
    <w:lvl w:ilvl="0">
      <w:start w:val="5"/>
      <w:numFmt w:val="decimal"/>
      <w:lvlText w:val="%1."/>
      <w:lvlJc w:val="left"/>
      <w:pPr>
        <w:ind w:left="360" w:hanging="360"/>
      </w:pPr>
      <w:rPr>
        <w:rFonts w:hint="default"/>
        <w:color w:val="000000"/>
        <w:sz w:val="24"/>
      </w:rPr>
    </w:lvl>
    <w:lvl w:ilvl="1">
      <w:start w:val="1"/>
      <w:numFmt w:val="decimal"/>
      <w:lvlText w:val="%2."/>
      <w:lvlJc w:val="left"/>
      <w:pPr>
        <w:ind w:left="1080" w:hanging="720"/>
      </w:pPr>
      <w:rPr>
        <w:rFonts w:hint="default"/>
        <w:b/>
        <w:i w:val="0"/>
        <w:color w:val="000000"/>
        <w:sz w:val="2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 w15:restartNumberingAfterBreak="0">
    <w:nsid w:val="5A6C2C20"/>
    <w:multiLevelType w:val="hybridMultilevel"/>
    <w:tmpl w:val="0060C016"/>
    <w:lvl w:ilvl="0" w:tplc="A88A53DA">
      <w:start w:val="1"/>
      <w:numFmt w:val="upperLetter"/>
      <w:lvlText w:val="%1."/>
      <w:lvlJc w:val="left"/>
      <w:pPr>
        <w:ind w:left="720" w:hanging="360"/>
      </w:pPr>
      <w:rPr>
        <w:color w:val="000000"/>
      </w:rPr>
    </w:lvl>
    <w:lvl w:ilvl="1" w:tplc="D0829F7C">
      <w:start w:val="1"/>
      <w:numFmt w:val="lowerLetter"/>
      <w:lvlText w:val="%2."/>
      <w:lvlJc w:val="left"/>
      <w:pPr>
        <w:ind w:left="1440" w:hanging="360"/>
      </w:pPr>
      <w:rPr>
        <w:color w:val="000000"/>
      </w:rPr>
    </w:lvl>
    <w:lvl w:ilvl="2" w:tplc="FD0A1478" w:tentative="1">
      <w:start w:val="1"/>
      <w:numFmt w:val="lowerRoman"/>
      <w:lvlText w:val="%3."/>
      <w:lvlJc w:val="right"/>
      <w:pPr>
        <w:ind w:left="2160" w:hanging="180"/>
      </w:pPr>
      <w:rPr>
        <w:color w:val="000000"/>
      </w:rPr>
    </w:lvl>
    <w:lvl w:ilvl="3" w:tplc="471680CE" w:tentative="1">
      <w:start w:val="1"/>
      <w:numFmt w:val="decimal"/>
      <w:lvlText w:val="%4."/>
      <w:lvlJc w:val="left"/>
      <w:pPr>
        <w:ind w:left="2880" w:hanging="360"/>
      </w:pPr>
      <w:rPr>
        <w:color w:val="000000"/>
      </w:rPr>
    </w:lvl>
    <w:lvl w:ilvl="4" w:tplc="CD968958" w:tentative="1">
      <w:start w:val="1"/>
      <w:numFmt w:val="lowerLetter"/>
      <w:lvlText w:val="%5."/>
      <w:lvlJc w:val="left"/>
      <w:pPr>
        <w:ind w:left="3600" w:hanging="360"/>
      </w:pPr>
      <w:rPr>
        <w:color w:val="000000"/>
      </w:rPr>
    </w:lvl>
    <w:lvl w:ilvl="5" w:tplc="F1A84E88" w:tentative="1">
      <w:start w:val="1"/>
      <w:numFmt w:val="lowerRoman"/>
      <w:lvlText w:val="%6."/>
      <w:lvlJc w:val="right"/>
      <w:pPr>
        <w:ind w:left="4320" w:hanging="180"/>
      </w:pPr>
      <w:rPr>
        <w:color w:val="000000"/>
      </w:rPr>
    </w:lvl>
    <w:lvl w:ilvl="6" w:tplc="762E4368" w:tentative="1">
      <w:start w:val="1"/>
      <w:numFmt w:val="decimal"/>
      <w:lvlText w:val="%7."/>
      <w:lvlJc w:val="left"/>
      <w:pPr>
        <w:ind w:left="5040" w:hanging="360"/>
      </w:pPr>
      <w:rPr>
        <w:color w:val="000000"/>
      </w:rPr>
    </w:lvl>
    <w:lvl w:ilvl="7" w:tplc="BF20B2D4" w:tentative="1">
      <w:start w:val="1"/>
      <w:numFmt w:val="lowerLetter"/>
      <w:lvlText w:val="%8."/>
      <w:lvlJc w:val="left"/>
      <w:pPr>
        <w:ind w:left="5760" w:hanging="360"/>
      </w:pPr>
      <w:rPr>
        <w:color w:val="000000"/>
      </w:rPr>
    </w:lvl>
    <w:lvl w:ilvl="8" w:tplc="86B697AE" w:tentative="1">
      <w:start w:val="1"/>
      <w:numFmt w:val="lowerRoman"/>
      <w:lvlText w:val="%9."/>
      <w:lvlJc w:val="right"/>
      <w:pPr>
        <w:ind w:left="6480" w:hanging="180"/>
      </w:pPr>
      <w:rPr>
        <w:color w:val="000000"/>
      </w:rPr>
    </w:lvl>
  </w:abstractNum>
  <w:abstractNum w:abstractNumId="5" w15:restartNumberingAfterBreak="0">
    <w:nsid w:val="6BDB7E93"/>
    <w:multiLevelType w:val="multilevel"/>
    <w:tmpl w:val="D8908B3C"/>
    <w:styleLink w:val="NumStyleCorrespondence"/>
    <w:lvl w:ilvl="0">
      <w:start w:val="1"/>
      <w:numFmt w:val="decimal"/>
      <w:pStyle w:val="Heading1"/>
      <w:lvlText w:val="%1."/>
      <w:lvlJc w:val="left"/>
      <w:pPr>
        <w:tabs>
          <w:tab w:val="num" w:pos="0"/>
        </w:tabs>
        <w:ind w:left="709" w:hanging="709"/>
      </w:pPr>
      <w:rPr>
        <w:rFonts w:hint="default"/>
        <w:b w:val="0"/>
        <w:i w:val="0"/>
        <w:color w:val="000000"/>
      </w:rPr>
    </w:lvl>
    <w:lvl w:ilvl="1">
      <w:start w:val="1"/>
      <w:numFmt w:val="lowerLetter"/>
      <w:pStyle w:val="Heading2"/>
      <w:lvlText w:val="(%2)"/>
      <w:lvlJc w:val="left"/>
      <w:pPr>
        <w:tabs>
          <w:tab w:val="num" w:pos="567"/>
        </w:tabs>
        <w:ind w:left="1276" w:hanging="567"/>
      </w:pPr>
      <w:rPr>
        <w:rFonts w:hint="default"/>
        <w:b w:val="0"/>
        <w:i w:val="0"/>
        <w:color w:val="000000"/>
      </w:rPr>
    </w:lvl>
    <w:lvl w:ilvl="2">
      <w:start w:val="1"/>
      <w:numFmt w:val="lowerRoman"/>
      <w:pStyle w:val="Heading3"/>
      <w:lvlText w:val="(%3)"/>
      <w:lvlJc w:val="left"/>
      <w:pPr>
        <w:tabs>
          <w:tab w:val="num" w:pos="567"/>
        </w:tabs>
        <w:ind w:left="1843" w:hanging="567"/>
      </w:pPr>
      <w:rPr>
        <w:rFonts w:hint="default"/>
        <w:b w:val="0"/>
        <w:i w:val="0"/>
        <w:color w:val="000000"/>
      </w:rPr>
    </w:lvl>
    <w:lvl w:ilvl="3">
      <w:start w:val="1"/>
      <w:numFmt w:val="decimal"/>
      <w:pStyle w:val="Heading4"/>
      <w:lvlText w:val="(%4)"/>
      <w:lvlJc w:val="left"/>
      <w:pPr>
        <w:tabs>
          <w:tab w:val="num" w:pos="567"/>
        </w:tabs>
        <w:ind w:left="2410" w:hanging="567"/>
      </w:pPr>
      <w:rPr>
        <w:rFonts w:hint="default"/>
        <w:color w:val="000000"/>
      </w:rPr>
    </w:lvl>
    <w:lvl w:ilvl="4">
      <w:start w:val="1"/>
      <w:numFmt w:val="none"/>
      <w:lvlRestart w:val="0"/>
      <w:pStyle w:val="Heading5"/>
      <w:suff w:val="nothing"/>
      <w:lvlText w:val=""/>
      <w:lvlJc w:val="left"/>
      <w:pPr>
        <w:ind w:left="0" w:firstLine="0"/>
      </w:pPr>
      <w:rPr>
        <w:rFonts w:hint="default"/>
        <w:color w:val="000000"/>
      </w:rPr>
    </w:lvl>
    <w:lvl w:ilvl="5">
      <w:start w:val="1"/>
      <w:numFmt w:val="none"/>
      <w:lvlRestart w:val="0"/>
      <w:pStyle w:val="Heading6"/>
      <w:suff w:val="nothing"/>
      <w:lvlText w:val=""/>
      <w:lvlJc w:val="left"/>
      <w:pPr>
        <w:ind w:left="0" w:firstLine="0"/>
      </w:pPr>
      <w:rPr>
        <w:rFonts w:hint="default"/>
        <w:color w:val="000000"/>
      </w:rPr>
    </w:lvl>
    <w:lvl w:ilvl="6">
      <w:start w:val="1"/>
      <w:numFmt w:val="none"/>
      <w:lvlRestart w:val="0"/>
      <w:pStyle w:val="Heading7"/>
      <w:suff w:val="nothing"/>
      <w:lvlText w:val=""/>
      <w:lvlJc w:val="left"/>
      <w:pPr>
        <w:ind w:left="0" w:firstLine="0"/>
      </w:pPr>
      <w:rPr>
        <w:rFonts w:hint="default"/>
        <w:color w:val="000000"/>
      </w:rPr>
    </w:lvl>
    <w:lvl w:ilvl="7">
      <w:start w:val="1"/>
      <w:numFmt w:val="none"/>
      <w:lvlRestart w:val="0"/>
      <w:pStyle w:val="Heading8"/>
      <w:suff w:val="nothing"/>
      <w:lvlText w:val=""/>
      <w:lvlJc w:val="left"/>
      <w:pPr>
        <w:ind w:left="0" w:firstLine="0"/>
      </w:pPr>
      <w:rPr>
        <w:rFonts w:hint="default"/>
        <w:color w:val="000000"/>
      </w:rPr>
    </w:lvl>
    <w:lvl w:ilvl="8">
      <w:start w:val="1"/>
      <w:numFmt w:val="none"/>
      <w:lvlRestart w:val="0"/>
      <w:pStyle w:val="Heading9"/>
      <w:suff w:val="nothing"/>
      <w:lvlText w:val=""/>
      <w:lvlJc w:val="left"/>
      <w:pPr>
        <w:ind w:left="0" w:firstLine="0"/>
      </w:pPr>
      <w:rPr>
        <w:rFonts w:hint="default"/>
        <w:color w:val="000000"/>
      </w:rPr>
    </w:lvl>
  </w:abstractNum>
  <w:abstractNum w:abstractNumId="6" w15:restartNumberingAfterBreak="0">
    <w:nsid w:val="725E45DD"/>
    <w:multiLevelType w:val="multilevel"/>
    <w:tmpl w:val="4F78092A"/>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7E875E1D"/>
    <w:multiLevelType w:val="multilevel"/>
    <w:tmpl w:val="5C745F04"/>
    <w:lvl w:ilvl="0">
      <w:start w:val="1"/>
      <w:numFmt w:val="decimal"/>
      <w:lvlText w:val="%1."/>
      <w:lvlJc w:val="left"/>
      <w:pPr>
        <w:tabs>
          <w:tab w:val="num" w:pos="680"/>
        </w:tabs>
        <w:ind w:left="680" w:hanging="680"/>
      </w:pPr>
      <w:rPr>
        <w:rFonts w:asciiTheme="minorHAnsi" w:hAnsiTheme="minorHAns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900" w:hanging="680"/>
      </w:pPr>
      <w:rPr>
        <w:rFonts w:asciiTheme="minorHAnsi" w:hAnsiTheme="minorHAnsi" w:hint="default"/>
        <w:b w:val="0"/>
        <w:i w:val="0"/>
        <w:color w:val="000000"/>
        <w:sz w:val="22"/>
      </w:rPr>
    </w:lvl>
    <w:lvl w:ilvl="2">
      <w:start w:val="1"/>
      <w:numFmt w:val="lowerLetter"/>
      <w:lvlText w:val="(%3)"/>
      <w:lvlJc w:val="left"/>
      <w:pPr>
        <w:tabs>
          <w:tab w:val="num" w:pos="1361"/>
        </w:tabs>
        <w:ind w:left="1361" w:hanging="681"/>
      </w:pPr>
      <w:rPr>
        <w:b w:val="0"/>
        <w:i w:val="0"/>
        <w:color w:val="000000"/>
      </w:rPr>
    </w:lvl>
    <w:lvl w:ilvl="3">
      <w:start w:val="1"/>
      <w:numFmt w:val="lowerRoman"/>
      <w:lvlText w:val="(%4)"/>
      <w:lvlJc w:val="left"/>
      <w:pPr>
        <w:tabs>
          <w:tab w:val="num" w:pos="2041"/>
        </w:tabs>
        <w:ind w:left="2041" w:hanging="680"/>
      </w:pPr>
      <w:rPr>
        <w:b w:val="0"/>
        <w:i w:val="0"/>
        <w:color w:val="000000"/>
      </w:rPr>
    </w:lvl>
    <w:lvl w:ilvl="4">
      <w:start w:val="27"/>
      <w:numFmt w:val="lowerLetter"/>
      <w:lvlText w:val="(%5)"/>
      <w:lvlJc w:val="left"/>
      <w:pPr>
        <w:tabs>
          <w:tab w:val="num" w:pos="2722"/>
        </w:tabs>
        <w:ind w:left="2722" w:hanging="681"/>
      </w:pPr>
      <w:rPr>
        <w:b w:val="0"/>
        <w:i w:val="0"/>
        <w:color w:val="000000"/>
      </w:rPr>
    </w:lvl>
    <w:lvl w:ilvl="5">
      <w:start w:val="1"/>
      <w:numFmt w:val="lowerLetter"/>
      <w:lvlText w:val="(%6)"/>
      <w:lvlJc w:val="left"/>
      <w:pPr>
        <w:tabs>
          <w:tab w:val="num" w:pos="680"/>
        </w:tabs>
        <w:ind w:left="680" w:hanging="680"/>
      </w:pPr>
      <w:rPr>
        <w:color w:val="000000"/>
      </w:rPr>
    </w:lvl>
    <w:lvl w:ilvl="6">
      <w:start w:val="1"/>
      <w:numFmt w:val="lowerRoman"/>
      <w:lvlText w:val="(%7)"/>
      <w:lvlJc w:val="left"/>
      <w:pPr>
        <w:tabs>
          <w:tab w:val="num" w:pos="1361"/>
        </w:tabs>
        <w:ind w:left="1361" w:hanging="681"/>
      </w:pPr>
      <w:rPr>
        <w:color w:val="000000"/>
      </w:rPr>
    </w:lvl>
    <w:lvl w:ilvl="7">
      <w:start w:val="1"/>
      <w:numFmt w:val="lowerLetter"/>
      <w:lvlText w:val="%8."/>
      <w:lvlJc w:val="left"/>
      <w:pPr>
        <w:tabs>
          <w:tab w:val="num" w:pos="2880"/>
        </w:tabs>
        <w:ind w:left="2880" w:hanging="360"/>
      </w:pPr>
      <w:rPr>
        <w:color w:val="000000"/>
      </w:rPr>
    </w:lvl>
    <w:lvl w:ilvl="8">
      <w:start w:val="1"/>
      <w:numFmt w:val="lowerRoman"/>
      <w:lvlText w:val="%9."/>
      <w:lvlJc w:val="left"/>
      <w:pPr>
        <w:tabs>
          <w:tab w:val="num" w:pos="3240"/>
        </w:tabs>
        <w:ind w:left="3240" w:hanging="360"/>
      </w:pPr>
      <w:rPr>
        <w:color w:val="00000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435697"/>
    <w:docVar w:name="DBID" w:val="1"/>
    <w:docVar w:name="DocID" w:val="{530F2049-A15A-47D5-A7A7-0EF44DEFEE23}"/>
    <w:docVar w:name="DocumentNumber" w:val="80"/>
    <w:docVar w:name="DocumentType" w:val="162"/>
    <w:docVar w:name="FeeEarner" w:val="TSB"/>
    <w:docVar w:name="LibCatalogID" w:val="0"/>
    <w:docVar w:name="MatterDescription" w:val="Advice on legal structure"/>
    <w:docVar w:name="MatterNumber" w:val="8"/>
    <w:docVar w:name="NoFooter" w:val="-1"/>
    <w:docVar w:name="PrecedentDescription" w:val="Advice on legal structure"/>
    <w:docVar w:name="VersionID" w:val="54F11289-800A-4DAC-BD5D-D8052BB822CC"/>
    <w:docVar w:name="WordOperator" w:val="TSB"/>
  </w:docVars>
  <w:rsids>
    <w:rsidRoot w:val="00050C6F"/>
    <w:rsid w:val="00007F53"/>
    <w:rsid w:val="00034491"/>
    <w:rsid w:val="0004195B"/>
    <w:rsid w:val="00050C6F"/>
    <w:rsid w:val="00051C82"/>
    <w:rsid w:val="00054A55"/>
    <w:rsid w:val="00070860"/>
    <w:rsid w:val="0008196A"/>
    <w:rsid w:val="00095262"/>
    <w:rsid w:val="000C212A"/>
    <w:rsid w:val="000D3303"/>
    <w:rsid w:val="00115E58"/>
    <w:rsid w:val="00130F43"/>
    <w:rsid w:val="001474F2"/>
    <w:rsid w:val="00152C0C"/>
    <w:rsid w:val="001743C4"/>
    <w:rsid w:val="00184B9D"/>
    <w:rsid w:val="00194E66"/>
    <w:rsid w:val="001A4F17"/>
    <w:rsid w:val="001B3074"/>
    <w:rsid w:val="001B40A3"/>
    <w:rsid w:val="001B77CD"/>
    <w:rsid w:val="001C2FF8"/>
    <w:rsid w:val="001C4479"/>
    <w:rsid w:val="001D2E75"/>
    <w:rsid w:val="001D4B7D"/>
    <w:rsid w:val="001D737A"/>
    <w:rsid w:val="001F2A38"/>
    <w:rsid w:val="001F2AC1"/>
    <w:rsid w:val="002076BD"/>
    <w:rsid w:val="00216F54"/>
    <w:rsid w:val="00224ED4"/>
    <w:rsid w:val="00232067"/>
    <w:rsid w:val="002366E9"/>
    <w:rsid w:val="002374F2"/>
    <w:rsid w:val="00272B92"/>
    <w:rsid w:val="002A2072"/>
    <w:rsid w:val="002D6FF9"/>
    <w:rsid w:val="0033748E"/>
    <w:rsid w:val="0035532D"/>
    <w:rsid w:val="0035594E"/>
    <w:rsid w:val="003650BD"/>
    <w:rsid w:val="00367222"/>
    <w:rsid w:val="00371799"/>
    <w:rsid w:val="003C5202"/>
    <w:rsid w:val="003E77AA"/>
    <w:rsid w:val="003F6DCE"/>
    <w:rsid w:val="004059C9"/>
    <w:rsid w:val="00431C44"/>
    <w:rsid w:val="00432DFA"/>
    <w:rsid w:val="004574C7"/>
    <w:rsid w:val="00476799"/>
    <w:rsid w:val="004874E0"/>
    <w:rsid w:val="004B1236"/>
    <w:rsid w:val="004C2D45"/>
    <w:rsid w:val="004E2110"/>
    <w:rsid w:val="00513D57"/>
    <w:rsid w:val="00533CA0"/>
    <w:rsid w:val="005762B7"/>
    <w:rsid w:val="005A3722"/>
    <w:rsid w:val="005B3D70"/>
    <w:rsid w:val="005B42D6"/>
    <w:rsid w:val="005C0DB3"/>
    <w:rsid w:val="005D69DD"/>
    <w:rsid w:val="00602E7D"/>
    <w:rsid w:val="0061238B"/>
    <w:rsid w:val="00617A77"/>
    <w:rsid w:val="00621277"/>
    <w:rsid w:val="00623B2C"/>
    <w:rsid w:val="00646324"/>
    <w:rsid w:val="006500A0"/>
    <w:rsid w:val="006721FB"/>
    <w:rsid w:val="006D08E9"/>
    <w:rsid w:val="006D38DE"/>
    <w:rsid w:val="006F390D"/>
    <w:rsid w:val="00707076"/>
    <w:rsid w:val="00713EAC"/>
    <w:rsid w:val="0074273E"/>
    <w:rsid w:val="00742A85"/>
    <w:rsid w:val="00760F7F"/>
    <w:rsid w:val="00780979"/>
    <w:rsid w:val="007824FD"/>
    <w:rsid w:val="0079709F"/>
    <w:rsid w:val="00803819"/>
    <w:rsid w:val="008766D2"/>
    <w:rsid w:val="00877E02"/>
    <w:rsid w:val="00893AA3"/>
    <w:rsid w:val="008C0250"/>
    <w:rsid w:val="008F78BA"/>
    <w:rsid w:val="00911CD5"/>
    <w:rsid w:val="00912323"/>
    <w:rsid w:val="00912842"/>
    <w:rsid w:val="00920179"/>
    <w:rsid w:val="009403D2"/>
    <w:rsid w:val="00953483"/>
    <w:rsid w:val="009537F5"/>
    <w:rsid w:val="009572B9"/>
    <w:rsid w:val="0097116F"/>
    <w:rsid w:val="009907D1"/>
    <w:rsid w:val="009C51ED"/>
    <w:rsid w:val="009D560D"/>
    <w:rsid w:val="009E303B"/>
    <w:rsid w:val="009E5D7E"/>
    <w:rsid w:val="00A16187"/>
    <w:rsid w:val="00A355B5"/>
    <w:rsid w:val="00A66088"/>
    <w:rsid w:val="00A77419"/>
    <w:rsid w:val="00A81B0E"/>
    <w:rsid w:val="00A95599"/>
    <w:rsid w:val="00A97A4D"/>
    <w:rsid w:val="00AA324F"/>
    <w:rsid w:val="00AA6FDD"/>
    <w:rsid w:val="00B077AF"/>
    <w:rsid w:val="00B1395E"/>
    <w:rsid w:val="00B24D57"/>
    <w:rsid w:val="00B27E0F"/>
    <w:rsid w:val="00B40E76"/>
    <w:rsid w:val="00B6008E"/>
    <w:rsid w:val="00B67891"/>
    <w:rsid w:val="00BA1FB1"/>
    <w:rsid w:val="00BB70BA"/>
    <w:rsid w:val="00BB7C48"/>
    <w:rsid w:val="00BF4516"/>
    <w:rsid w:val="00C10425"/>
    <w:rsid w:val="00C16050"/>
    <w:rsid w:val="00C41CD1"/>
    <w:rsid w:val="00C57445"/>
    <w:rsid w:val="00CA7F81"/>
    <w:rsid w:val="00CE6769"/>
    <w:rsid w:val="00CF486A"/>
    <w:rsid w:val="00D16843"/>
    <w:rsid w:val="00D23F33"/>
    <w:rsid w:val="00D47BE4"/>
    <w:rsid w:val="00D50AB1"/>
    <w:rsid w:val="00D61547"/>
    <w:rsid w:val="00D670D2"/>
    <w:rsid w:val="00D836FB"/>
    <w:rsid w:val="00D97743"/>
    <w:rsid w:val="00DA4EBA"/>
    <w:rsid w:val="00DB30E4"/>
    <w:rsid w:val="00DC56E3"/>
    <w:rsid w:val="00DD4803"/>
    <w:rsid w:val="00DE3604"/>
    <w:rsid w:val="00E35E08"/>
    <w:rsid w:val="00E47D69"/>
    <w:rsid w:val="00E74360"/>
    <w:rsid w:val="00EC5274"/>
    <w:rsid w:val="00ED396C"/>
    <w:rsid w:val="00EF1405"/>
    <w:rsid w:val="00EF1948"/>
    <w:rsid w:val="00F010F3"/>
    <w:rsid w:val="00F07CC2"/>
    <w:rsid w:val="00F13543"/>
    <w:rsid w:val="00F26924"/>
    <w:rsid w:val="00F60F18"/>
    <w:rsid w:val="00F61892"/>
    <w:rsid w:val="00F802D5"/>
    <w:rsid w:val="00F84E84"/>
    <w:rsid w:val="00F859DA"/>
    <w:rsid w:val="00F93894"/>
    <w:rsid w:val="00F93AE8"/>
    <w:rsid w:val="00FB1AAC"/>
    <w:rsid w:val="00FC7D60"/>
    <w:rsid w:val="00FE5E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D2CE"/>
  <w15:docId w15:val="{5D9EA55B-42AA-4194-8BC8-7044A7E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E66"/>
    <w:pPr>
      <w:spacing w:after="170" w:line="280" w:lineRule="atLeast"/>
    </w:pPr>
    <w:rPr>
      <w:rFonts w:ascii="Arial" w:hAnsi="Arial"/>
      <w:lang w:eastAsia="en-GB"/>
    </w:rPr>
  </w:style>
  <w:style w:type="paragraph" w:styleId="Heading1">
    <w:name w:val="heading 1"/>
    <w:basedOn w:val="NoNum"/>
    <w:next w:val="NoNum"/>
    <w:link w:val="Heading1Char"/>
    <w:uiPriority w:val="2"/>
    <w:qFormat/>
    <w:rsid w:val="001C4479"/>
    <w:pPr>
      <w:numPr>
        <w:numId w:val="4"/>
      </w:numPr>
      <w:spacing w:line="240" w:lineRule="auto"/>
      <w:outlineLvl w:val="0"/>
    </w:pPr>
  </w:style>
  <w:style w:type="paragraph" w:styleId="Heading2">
    <w:name w:val="heading 2"/>
    <w:basedOn w:val="NoNum"/>
    <w:next w:val="NoNum"/>
    <w:link w:val="Heading2Char"/>
    <w:uiPriority w:val="2"/>
    <w:qFormat/>
    <w:rsid w:val="001C4479"/>
    <w:pPr>
      <w:numPr>
        <w:ilvl w:val="1"/>
        <w:numId w:val="4"/>
      </w:numPr>
      <w:outlineLvl w:val="1"/>
    </w:pPr>
  </w:style>
  <w:style w:type="paragraph" w:styleId="Heading3">
    <w:name w:val="heading 3"/>
    <w:basedOn w:val="NoNum"/>
    <w:next w:val="NoNum"/>
    <w:link w:val="Heading3Char"/>
    <w:uiPriority w:val="2"/>
    <w:qFormat/>
    <w:rsid w:val="001C4479"/>
    <w:pPr>
      <w:numPr>
        <w:ilvl w:val="2"/>
        <w:numId w:val="4"/>
      </w:numPr>
      <w:tabs>
        <w:tab w:val="clear" w:pos="567"/>
      </w:tabs>
      <w:outlineLvl w:val="2"/>
    </w:pPr>
  </w:style>
  <w:style w:type="paragraph" w:styleId="Heading4">
    <w:name w:val="heading 4"/>
    <w:basedOn w:val="NoNum"/>
    <w:next w:val="NoNum"/>
    <w:link w:val="Heading4Char"/>
    <w:uiPriority w:val="2"/>
    <w:qFormat/>
    <w:rsid w:val="001C4479"/>
    <w:pPr>
      <w:numPr>
        <w:ilvl w:val="3"/>
        <w:numId w:val="4"/>
      </w:numPr>
      <w:tabs>
        <w:tab w:val="clear" w:pos="709"/>
      </w:tabs>
      <w:outlineLvl w:val="3"/>
    </w:pPr>
  </w:style>
  <w:style w:type="paragraph" w:styleId="Heading5">
    <w:name w:val="heading 5"/>
    <w:basedOn w:val="Normal"/>
    <w:next w:val="Normal"/>
    <w:link w:val="Heading5Char"/>
    <w:uiPriority w:val="2"/>
    <w:rsid w:val="001C4479"/>
    <w:pPr>
      <w:numPr>
        <w:ilvl w:val="4"/>
        <w:numId w:val="4"/>
      </w:numPr>
      <w:spacing w:after="0" w:line="240" w:lineRule="auto"/>
      <w:outlineLvl w:val="4"/>
    </w:pPr>
    <w:rPr>
      <w:rFonts w:cs="Arial"/>
      <w:sz w:val="22"/>
      <w:szCs w:val="22"/>
      <w:lang w:eastAsia="en-NZ"/>
    </w:rPr>
  </w:style>
  <w:style w:type="paragraph" w:styleId="Heading6">
    <w:name w:val="heading 6"/>
    <w:basedOn w:val="Normal"/>
    <w:next w:val="Normal"/>
    <w:link w:val="Heading6Char"/>
    <w:uiPriority w:val="2"/>
    <w:rsid w:val="001C4479"/>
    <w:pPr>
      <w:numPr>
        <w:ilvl w:val="5"/>
        <w:numId w:val="4"/>
      </w:numPr>
      <w:spacing w:after="0" w:line="240" w:lineRule="auto"/>
      <w:outlineLvl w:val="5"/>
    </w:pPr>
    <w:rPr>
      <w:rFonts w:cs="Arial"/>
      <w:sz w:val="22"/>
      <w:szCs w:val="22"/>
      <w:lang w:eastAsia="en-NZ"/>
    </w:rPr>
  </w:style>
  <w:style w:type="paragraph" w:styleId="Heading7">
    <w:name w:val="heading 7"/>
    <w:basedOn w:val="Normal"/>
    <w:next w:val="Normal"/>
    <w:link w:val="Heading7Char"/>
    <w:uiPriority w:val="2"/>
    <w:rsid w:val="001C4479"/>
    <w:pPr>
      <w:numPr>
        <w:ilvl w:val="6"/>
        <w:numId w:val="4"/>
      </w:numPr>
      <w:spacing w:after="0" w:line="240" w:lineRule="auto"/>
      <w:outlineLvl w:val="6"/>
    </w:pPr>
    <w:rPr>
      <w:rFonts w:cs="Arial"/>
      <w:sz w:val="22"/>
      <w:szCs w:val="22"/>
      <w:lang w:eastAsia="en-NZ"/>
    </w:rPr>
  </w:style>
  <w:style w:type="paragraph" w:styleId="Heading8">
    <w:name w:val="heading 8"/>
    <w:basedOn w:val="Normal"/>
    <w:next w:val="Normal"/>
    <w:link w:val="Heading8Char"/>
    <w:uiPriority w:val="2"/>
    <w:rsid w:val="001C4479"/>
    <w:pPr>
      <w:numPr>
        <w:ilvl w:val="7"/>
        <w:numId w:val="4"/>
      </w:numPr>
      <w:spacing w:after="0" w:line="240" w:lineRule="auto"/>
      <w:outlineLvl w:val="7"/>
    </w:pPr>
    <w:rPr>
      <w:rFonts w:cs="Arial"/>
      <w:sz w:val="22"/>
      <w:szCs w:val="22"/>
      <w:lang w:eastAsia="en-NZ"/>
    </w:rPr>
  </w:style>
  <w:style w:type="paragraph" w:styleId="Heading9">
    <w:name w:val="heading 9"/>
    <w:basedOn w:val="Normal"/>
    <w:next w:val="Normal"/>
    <w:link w:val="Heading9Char"/>
    <w:uiPriority w:val="2"/>
    <w:rsid w:val="001C4479"/>
    <w:pPr>
      <w:numPr>
        <w:ilvl w:val="8"/>
        <w:numId w:val="4"/>
      </w:numPr>
      <w:spacing w:after="0" w:line="240" w:lineRule="auto"/>
      <w:outlineLvl w:val="8"/>
    </w:pPr>
    <w:rPr>
      <w:rFonts w:cs="Arial"/>
      <w:sz w:val="22"/>
      <w:szCs w:val="2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E66"/>
    <w:pPr>
      <w:spacing w:after="0" w:line="240" w:lineRule="auto"/>
    </w:pPr>
    <w:rPr>
      <w:sz w:val="16"/>
    </w:rPr>
  </w:style>
  <w:style w:type="paragraph" w:styleId="Footer">
    <w:name w:val="footer"/>
    <w:basedOn w:val="Normal"/>
    <w:link w:val="FooterChar"/>
    <w:uiPriority w:val="99"/>
    <w:rsid w:val="00194E66"/>
    <w:pPr>
      <w:spacing w:after="0" w:line="240" w:lineRule="auto"/>
    </w:pPr>
    <w:rPr>
      <w:sz w:val="12"/>
    </w:rPr>
  </w:style>
  <w:style w:type="paragraph" w:customStyle="1" w:styleId="Paragraph">
    <w:name w:val="Paragraph"/>
    <w:rsid w:val="00D670D2"/>
    <w:pPr>
      <w:spacing w:after="170" w:line="280" w:lineRule="atLeast"/>
    </w:pPr>
    <w:rPr>
      <w:rFonts w:ascii="Arial" w:hAnsi="Arial"/>
      <w:lang w:eastAsia="en-GB"/>
    </w:rPr>
  </w:style>
  <w:style w:type="paragraph" w:styleId="List2">
    <w:name w:val="List 2"/>
    <w:basedOn w:val="Normal"/>
    <w:rsid w:val="00050C6F"/>
    <w:pPr>
      <w:tabs>
        <w:tab w:val="left" w:pos="1418"/>
      </w:tabs>
      <w:spacing w:after="120" w:line="259" w:lineRule="auto"/>
      <w:ind w:left="1418" w:hanging="709"/>
    </w:pPr>
    <w:rPr>
      <w:rFonts w:asciiTheme="minorHAnsi" w:eastAsiaTheme="minorHAnsi" w:hAnsiTheme="minorHAnsi" w:cstheme="minorBidi"/>
      <w:sz w:val="24"/>
      <w:szCs w:val="22"/>
      <w:lang w:eastAsia="en-US"/>
    </w:rPr>
  </w:style>
  <w:style w:type="paragraph" w:customStyle="1" w:styleId="MERWlvl1">
    <w:name w:val="MERW lvl1"/>
    <w:basedOn w:val="Normal"/>
    <w:link w:val="MERWlvl1Char"/>
    <w:rsid w:val="00602E7D"/>
    <w:pPr>
      <w:numPr>
        <w:numId w:val="1"/>
      </w:numPr>
      <w:spacing w:after="240" w:line="240" w:lineRule="auto"/>
      <w:jc w:val="both"/>
      <w:outlineLvl w:val="0"/>
    </w:pPr>
    <w:rPr>
      <w:sz w:val="22"/>
    </w:rPr>
  </w:style>
  <w:style w:type="character" w:customStyle="1" w:styleId="MERWlvl1Char">
    <w:name w:val="MERW lvl1 Char"/>
    <w:link w:val="MERWlvl1"/>
    <w:rsid w:val="00602E7D"/>
    <w:rPr>
      <w:rFonts w:ascii="Arial" w:hAnsi="Arial"/>
      <w:sz w:val="22"/>
      <w:lang w:eastAsia="en-GB"/>
    </w:rPr>
  </w:style>
  <w:style w:type="paragraph" w:customStyle="1" w:styleId="MERWlvl2">
    <w:name w:val="MERW lvl2"/>
    <w:basedOn w:val="Normal"/>
    <w:link w:val="MERWlvl2Char"/>
    <w:rsid w:val="00602E7D"/>
    <w:pPr>
      <w:numPr>
        <w:ilvl w:val="1"/>
        <w:numId w:val="1"/>
      </w:numPr>
      <w:spacing w:after="240" w:line="240" w:lineRule="auto"/>
      <w:jc w:val="both"/>
      <w:outlineLvl w:val="1"/>
    </w:pPr>
    <w:rPr>
      <w:sz w:val="22"/>
    </w:rPr>
  </w:style>
  <w:style w:type="paragraph" w:customStyle="1" w:styleId="MERWlvl3">
    <w:name w:val="MERW lvl3"/>
    <w:basedOn w:val="Normal"/>
    <w:link w:val="MERWlvl3Char"/>
    <w:rsid w:val="00602E7D"/>
    <w:pPr>
      <w:tabs>
        <w:tab w:val="num" w:pos="1361"/>
      </w:tabs>
      <w:spacing w:after="240" w:line="240" w:lineRule="auto"/>
      <w:ind w:left="1361" w:hanging="681"/>
      <w:jc w:val="both"/>
      <w:outlineLvl w:val="2"/>
    </w:pPr>
    <w:rPr>
      <w:sz w:val="22"/>
    </w:rPr>
  </w:style>
  <w:style w:type="character" w:customStyle="1" w:styleId="MERWlvl3Char">
    <w:name w:val="MERW lvl3 Char"/>
    <w:link w:val="MERWlvl3"/>
    <w:rsid w:val="00602E7D"/>
    <w:rPr>
      <w:rFonts w:ascii="Arial" w:hAnsi="Arial"/>
      <w:sz w:val="22"/>
      <w:lang w:eastAsia="en-GB"/>
    </w:rPr>
  </w:style>
  <w:style w:type="paragraph" w:customStyle="1" w:styleId="MERWlvl4">
    <w:name w:val="MERW lvl4"/>
    <w:basedOn w:val="Normal"/>
    <w:rsid w:val="00602E7D"/>
    <w:pPr>
      <w:numPr>
        <w:ilvl w:val="3"/>
        <w:numId w:val="1"/>
      </w:numPr>
      <w:spacing w:after="240" w:line="240" w:lineRule="auto"/>
      <w:jc w:val="both"/>
      <w:outlineLvl w:val="3"/>
    </w:pPr>
    <w:rPr>
      <w:sz w:val="22"/>
    </w:rPr>
  </w:style>
  <w:style w:type="paragraph" w:customStyle="1" w:styleId="MERWPara">
    <w:name w:val="MERW Para"/>
    <w:basedOn w:val="Normal"/>
    <w:rsid w:val="00602E7D"/>
    <w:pPr>
      <w:spacing w:after="0" w:line="240" w:lineRule="auto"/>
      <w:jc w:val="both"/>
      <w:outlineLvl w:val="8"/>
    </w:pPr>
    <w:rPr>
      <w:sz w:val="22"/>
    </w:rPr>
  </w:style>
  <w:style w:type="character" w:customStyle="1" w:styleId="MERWlvl2Char">
    <w:name w:val="MERW lvl2 Char"/>
    <w:link w:val="MERWlvl2"/>
    <w:rsid w:val="00602E7D"/>
    <w:rPr>
      <w:rFonts w:ascii="Arial" w:hAnsi="Arial"/>
      <w:sz w:val="22"/>
      <w:lang w:eastAsia="en-GB"/>
    </w:rPr>
  </w:style>
  <w:style w:type="character" w:customStyle="1" w:styleId="Heading1Char">
    <w:name w:val="Heading 1 Char"/>
    <w:basedOn w:val="DefaultParagraphFont"/>
    <w:link w:val="Heading1"/>
    <w:uiPriority w:val="2"/>
    <w:rsid w:val="001C4479"/>
    <w:rPr>
      <w:rFonts w:ascii="Arial" w:hAnsi="Arial" w:cs="Arial"/>
      <w:sz w:val="22"/>
      <w:szCs w:val="22"/>
    </w:rPr>
  </w:style>
  <w:style w:type="character" w:customStyle="1" w:styleId="Heading2Char">
    <w:name w:val="Heading 2 Char"/>
    <w:basedOn w:val="DefaultParagraphFont"/>
    <w:link w:val="Heading2"/>
    <w:uiPriority w:val="2"/>
    <w:rsid w:val="001C4479"/>
    <w:rPr>
      <w:rFonts w:ascii="Arial" w:hAnsi="Arial" w:cs="Arial"/>
      <w:sz w:val="22"/>
      <w:szCs w:val="22"/>
    </w:rPr>
  </w:style>
  <w:style w:type="character" w:customStyle="1" w:styleId="Heading3Char">
    <w:name w:val="Heading 3 Char"/>
    <w:basedOn w:val="DefaultParagraphFont"/>
    <w:link w:val="Heading3"/>
    <w:uiPriority w:val="2"/>
    <w:rsid w:val="001C4479"/>
    <w:rPr>
      <w:rFonts w:ascii="Arial" w:hAnsi="Arial" w:cs="Arial"/>
      <w:sz w:val="22"/>
      <w:szCs w:val="22"/>
    </w:rPr>
  </w:style>
  <w:style w:type="character" w:customStyle="1" w:styleId="Heading4Char">
    <w:name w:val="Heading 4 Char"/>
    <w:basedOn w:val="DefaultParagraphFont"/>
    <w:link w:val="Heading4"/>
    <w:uiPriority w:val="2"/>
    <w:rsid w:val="001C4479"/>
    <w:rPr>
      <w:rFonts w:ascii="Arial" w:hAnsi="Arial" w:cs="Arial"/>
      <w:sz w:val="22"/>
      <w:szCs w:val="22"/>
    </w:rPr>
  </w:style>
  <w:style w:type="character" w:customStyle="1" w:styleId="Heading5Char">
    <w:name w:val="Heading 5 Char"/>
    <w:basedOn w:val="DefaultParagraphFont"/>
    <w:link w:val="Heading5"/>
    <w:uiPriority w:val="2"/>
    <w:rsid w:val="001C4479"/>
    <w:rPr>
      <w:rFonts w:ascii="Arial" w:hAnsi="Arial" w:cs="Arial"/>
      <w:sz w:val="22"/>
      <w:szCs w:val="22"/>
    </w:rPr>
  </w:style>
  <w:style w:type="character" w:customStyle="1" w:styleId="Heading6Char">
    <w:name w:val="Heading 6 Char"/>
    <w:basedOn w:val="DefaultParagraphFont"/>
    <w:link w:val="Heading6"/>
    <w:uiPriority w:val="2"/>
    <w:rsid w:val="001C4479"/>
    <w:rPr>
      <w:rFonts w:ascii="Arial" w:hAnsi="Arial" w:cs="Arial"/>
      <w:sz w:val="22"/>
      <w:szCs w:val="22"/>
    </w:rPr>
  </w:style>
  <w:style w:type="character" w:customStyle="1" w:styleId="Heading7Char">
    <w:name w:val="Heading 7 Char"/>
    <w:basedOn w:val="DefaultParagraphFont"/>
    <w:link w:val="Heading7"/>
    <w:uiPriority w:val="2"/>
    <w:rsid w:val="001C4479"/>
    <w:rPr>
      <w:rFonts w:ascii="Arial" w:hAnsi="Arial" w:cs="Arial"/>
      <w:sz w:val="22"/>
      <w:szCs w:val="22"/>
    </w:rPr>
  </w:style>
  <w:style w:type="character" w:customStyle="1" w:styleId="Heading8Char">
    <w:name w:val="Heading 8 Char"/>
    <w:basedOn w:val="DefaultParagraphFont"/>
    <w:link w:val="Heading8"/>
    <w:uiPriority w:val="2"/>
    <w:rsid w:val="001C4479"/>
    <w:rPr>
      <w:rFonts w:ascii="Arial" w:hAnsi="Arial" w:cs="Arial"/>
      <w:sz w:val="22"/>
      <w:szCs w:val="22"/>
    </w:rPr>
  </w:style>
  <w:style w:type="character" w:customStyle="1" w:styleId="Heading9Char">
    <w:name w:val="Heading 9 Char"/>
    <w:basedOn w:val="DefaultParagraphFont"/>
    <w:link w:val="Heading9"/>
    <w:uiPriority w:val="2"/>
    <w:rsid w:val="001C4479"/>
    <w:rPr>
      <w:rFonts w:ascii="Arial" w:hAnsi="Arial" w:cs="Arial"/>
      <w:sz w:val="22"/>
      <w:szCs w:val="22"/>
    </w:rPr>
  </w:style>
  <w:style w:type="paragraph" w:customStyle="1" w:styleId="NoNum">
    <w:name w:val="NoNum"/>
    <w:basedOn w:val="Normal"/>
    <w:uiPriority w:val="1"/>
    <w:qFormat/>
    <w:rsid w:val="001C4479"/>
    <w:pPr>
      <w:tabs>
        <w:tab w:val="left" w:pos="709"/>
        <w:tab w:val="left" w:pos="1276"/>
        <w:tab w:val="left" w:pos="1843"/>
        <w:tab w:val="left" w:pos="2410"/>
      </w:tabs>
      <w:spacing w:after="0" w:line="360" w:lineRule="auto"/>
    </w:pPr>
    <w:rPr>
      <w:rFonts w:cs="Arial"/>
      <w:sz w:val="22"/>
      <w:szCs w:val="22"/>
      <w:lang w:eastAsia="en-NZ"/>
    </w:rPr>
  </w:style>
  <w:style w:type="numbering" w:customStyle="1" w:styleId="NumStyleCorrespondence">
    <w:name w:val="NumStyleCorrespondence"/>
    <w:rsid w:val="001C4479"/>
    <w:pPr>
      <w:numPr>
        <w:numId w:val="4"/>
      </w:numPr>
    </w:pPr>
  </w:style>
  <w:style w:type="paragraph" w:styleId="ListParagraph">
    <w:name w:val="List Paragraph"/>
    <w:basedOn w:val="Normal"/>
    <w:uiPriority w:val="34"/>
    <w:qFormat/>
    <w:rsid w:val="001C4479"/>
    <w:pPr>
      <w:spacing w:after="0" w:line="240" w:lineRule="auto"/>
      <w:ind w:left="720"/>
      <w:contextualSpacing/>
    </w:pPr>
    <w:rPr>
      <w:rFonts w:cs="Arial"/>
      <w:sz w:val="22"/>
      <w:szCs w:val="22"/>
      <w:lang w:eastAsia="en-NZ"/>
    </w:rPr>
  </w:style>
  <w:style w:type="character" w:styleId="CommentReference">
    <w:name w:val="annotation reference"/>
    <w:basedOn w:val="DefaultParagraphFont"/>
    <w:semiHidden/>
    <w:unhideWhenUsed/>
    <w:rsid w:val="008F78BA"/>
    <w:rPr>
      <w:sz w:val="16"/>
      <w:szCs w:val="16"/>
    </w:rPr>
  </w:style>
  <w:style w:type="paragraph" w:styleId="CommentText">
    <w:name w:val="annotation text"/>
    <w:basedOn w:val="Normal"/>
    <w:link w:val="CommentTextChar"/>
    <w:semiHidden/>
    <w:unhideWhenUsed/>
    <w:rsid w:val="008F78BA"/>
    <w:pPr>
      <w:spacing w:line="240" w:lineRule="auto"/>
    </w:pPr>
  </w:style>
  <w:style w:type="character" w:customStyle="1" w:styleId="CommentTextChar">
    <w:name w:val="Comment Text Char"/>
    <w:basedOn w:val="DefaultParagraphFont"/>
    <w:link w:val="CommentText"/>
    <w:semiHidden/>
    <w:rsid w:val="008F78BA"/>
    <w:rPr>
      <w:rFonts w:ascii="Arial" w:hAnsi="Arial"/>
      <w:lang w:eastAsia="en-GB"/>
    </w:rPr>
  </w:style>
  <w:style w:type="paragraph" w:styleId="CommentSubject">
    <w:name w:val="annotation subject"/>
    <w:basedOn w:val="CommentText"/>
    <w:next w:val="CommentText"/>
    <w:link w:val="CommentSubjectChar"/>
    <w:semiHidden/>
    <w:unhideWhenUsed/>
    <w:rsid w:val="008F78BA"/>
    <w:rPr>
      <w:b/>
      <w:bCs/>
    </w:rPr>
  </w:style>
  <w:style w:type="character" w:customStyle="1" w:styleId="CommentSubjectChar">
    <w:name w:val="Comment Subject Char"/>
    <w:basedOn w:val="CommentTextChar"/>
    <w:link w:val="CommentSubject"/>
    <w:semiHidden/>
    <w:rsid w:val="008F78BA"/>
    <w:rPr>
      <w:rFonts w:ascii="Arial" w:hAnsi="Arial"/>
      <w:b/>
      <w:bCs/>
      <w:lang w:eastAsia="en-GB"/>
    </w:rPr>
  </w:style>
  <w:style w:type="paragraph" w:styleId="BalloonText">
    <w:name w:val="Balloon Text"/>
    <w:basedOn w:val="Normal"/>
    <w:link w:val="BalloonTextChar"/>
    <w:semiHidden/>
    <w:unhideWhenUsed/>
    <w:rsid w:val="008F7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78BA"/>
    <w:rPr>
      <w:rFonts w:ascii="Segoe UI" w:hAnsi="Segoe UI" w:cs="Segoe UI"/>
      <w:sz w:val="18"/>
      <w:szCs w:val="18"/>
      <w:lang w:eastAsia="en-GB"/>
    </w:rPr>
  </w:style>
  <w:style w:type="character" w:customStyle="1" w:styleId="FooterChar">
    <w:name w:val="Footer Char"/>
    <w:basedOn w:val="DefaultParagraphFont"/>
    <w:link w:val="Footer"/>
    <w:uiPriority w:val="99"/>
    <w:rsid w:val="00476799"/>
    <w:rPr>
      <w:rFonts w:ascii="Arial" w:hAnsi="Arial"/>
      <w:sz w:val="12"/>
      <w:lang w:eastAsia="en-GB"/>
    </w:rPr>
  </w:style>
  <w:style w:type="table" w:styleId="TableGrid">
    <w:name w:val="Table Grid"/>
    <w:basedOn w:val="TableNormal"/>
    <w:rsid w:val="00C41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5876">
      <w:bodyDiv w:val="1"/>
      <w:marLeft w:val="0"/>
      <w:marRight w:val="0"/>
      <w:marTop w:val="0"/>
      <w:marBottom w:val="0"/>
      <w:divBdr>
        <w:top w:val="none" w:sz="0" w:space="0" w:color="auto"/>
        <w:left w:val="none" w:sz="0" w:space="0" w:color="auto"/>
        <w:bottom w:val="none" w:sz="0" w:space="0" w:color="auto"/>
        <w:right w:val="none" w:sz="0" w:space="0" w:color="auto"/>
      </w:divBdr>
    </w:div>
    <w:div w:id="983394238">
      <w:bodyDiv w:val="1"/>
      <w:marLeft w:val="0"/>
      <w:marRight w:val="0"/>
      <w:marTop w:val="0"/>
      <w:marBottom w:val="0"/>
      <w:divBdr>
        <w:top w:val="none" w:sz="0" w:space="0" w:color="auto"/>
        <w:left w:val="none" w:sz="0" w:space="0" w:color="auto"/>
        <w:bottom w:val="none" w:sz="0" w:space="0" w:color="auto"/>
        <w:right w:val="none" w:sz="0" w:space="0" w:color="auto"/>
      </w:divBdr>
    </w:div>
    <w:div w:id="11217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 xmlns="baa1f08d-54cd-4704-8556-44a14e1aa1b4">
      <UserInfo>
        <DisplayName/>
        <AccountId xsi:nil="true"/>
        <AccountType/>
      </UserInfo>
    </Sha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FB2D58BFFAB468F4EB2B609FF44FC" ma:contentTypeVersion="14" ma:contentTypeDescription="Create a new document." ma:contentTypeScope="" ma:versionID="ceb021374abd98673ab421859f23e944">
  <xsd:schema xmlns:xsd="http://www.w3.org/2001/XMLSchema" xmlns:xs="http://www.w3.org/2001/XMLSchema" xmlns:p="http://schemas.microsoft.com/office/2006/metadata/properties" xmlns:ns2="baa1f08d-54cd-4704-8556-44a14e1aa1b4" xmlns:ns3="526073db-ccf8-46bc-8969-375cbbf1d8bf" targetNamespace="http://schemas.microsoft.com/office/2006/metadata/properties" ma:root="true" ma:fieldsID="484ddeed10aa05a68f94db21bf3d64f9" ns2:_="" ns3:_="">
    <xsd:import namespace="baa1f08d-54cd-4704-8556-44a14e1aa1b4"/>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Share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f08d-54cd-4704-8556-44a14e1aa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ared" ma:index="18" nillable="true" ma:displayName="Shared" ma:format="Dropdown" ma:list="UserInfo" ma:SharePointGroup="0" ma:internalName="Shar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DFF8-E106-4710-8293-1FAB124F41E0}">
  <ds:schemaRefs>
    <ds:schemaRef ds:uri="http://schemas.microsoft.com/office/2006/metadata/properties"/>
    <ds:schemaRef ds:uri="http://schemas.microsoft.com/office/infopath/2007/PartnerControls"/>
    <ds:schemaRef ds:uri="baa1f08d-54cd-4704-8556-44a14e1aa1b4"/>
  </ds:schemaRefs>
</ds:datastoreItem>
</file>

<file path=customXml/itemProps2.xml><?xml version="1.0" encoding="utf-8"?>
<ds:datastoreItem xmlns:ds="http://schemas.openxmlformats.org/officeDocument/2006/customXml" ds:itemID="{33A01A74-464D-4DD2-B3B4-DF90736DE202}">
  <ds:schemaRefs>
    <ds:schemaRef ds:uri="http://schemas.microsoft.com/sharepoint/v3/contenttype/forms"/>
  </ds:schemaRefs>
</ds:datastoreItem>
</file>

<file path=customXml/itemProps3.xml><?xml version="1.0" encoding="utf-8"?>
<ds:datastoreItem xmlns:ds="http://schemas.openxmlformats.org/officeDocument/2006/customXml" ds:itemID="{D28D8C97-A1EB-4F55-950A-4A1A46F9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f08d-54cd-4704-8556-44a14e1aa1b4"/>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71140-80F4-479E-910D-20848CFA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agreement</vt:lpstr>
    </vt:vector>
  </TitlesOfParts>
  <Company>Gibson Sheat Lawyers</Company>
  <LinksUpToDate>false</LinksUpToDate>
  <CharactersWithSpaces>10730</CharactersWithSpaces>
  <SharedDoc>false</SharedDoc>
  <HyperlinkBase>TSB-435697-8-80-2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Accreditation and Relationship Agreement</dc:subject>
  <dc:creator>Tenille Burnside</dc:creator>
  <cp:keywords>GSbrand</cp:keywords>
  <dc:description>Accreditation and Relationship Agreement between SONZ and Club</dc:description>
  <cp:lastModifiedBy>Carolyn Young</cp:lastModifiedBy>
  <cp:revision>3</cp:revision>
  <cp:lastPrinted>2021-05-16T03:39:00Z</cp:lastPrinted>
  <dcterms:created xsi:type="dcterms:W3CDTF">2021-09-27T05:17:00Z</dcterms:created>
  <dcterms:modified xsi:type="dcterms:W3CDTF">2021-09-27T05:17:00Z</dcterms:modified>
  <cp:category>TSB-435697-8-80-2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ContentTypeId">
    <vt:lpwstr>0x010100F4BFB2D58BFFAB468F4EB2B609FF44FC</vt:lpwstr>
  </property>
</Properties>
</file>